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09" w:rsidRPr="002F6909" w:rsidRDefault="002F6909" w:rsidP="002F6909">
      <w:pPr>
        <w:spacing w:after="0" w:line="240" w:lineRule="auto"/>
        <w:jc w:val="center"/>
        <w:outlineLvl w:val="1"/>
        <w:rPr>
          <w:rFonts w:ascii="Times New Roman" w:eastAsia="Times New Roman" w:hAnsi="Times New Roman" w:cs="Times New Roman"/>
          <w:b/>
          <w:color w:val="191A19"/>
          <w:sz w:val="28"/>
          <w:szCs w:val="28"/>
          <w:u w:val="single"/>
          <w:lang w:eastAsia="ru-RU"/>
        </w:rPr>
      </w:pPr>
      <w:r w:rsidRPr="002F6909">
        <w:rPr>
          <w:rFonts w:ascii="Times New Roman" w:eastAsia="Times New Roman" w:hAnsi="Times New Roman" w:cs="Times New Roman"/>
          <w:b/>
          <w:color w:val="191A19"/>
          <w:sz w:val="28"/>
          <w:szCs w:val="28"/>
          <w:u w:val="single"/>
          <w:lang w:eastAsia="ru-RU"/>
        </w:rPr>
        <w:t>Практические советы для родителей:</w:t>
      </w:r>
    </w:p>
    <w:p w:rsidR="002F6909" w:rsidRPr="002F6909" w:rsidRDefault="002F6909" w:rsidP="002F6909">
      <w:pPr>
        <w:spacing w:after="0" w:line="240" w:lineRule="auto"/>
        <w:jc w:val="center"/>
        <w:outlineLvl w:val="1"/>
        <w:rPr>
          <w:rFonts w:ascii="Times New Roman" w:eastAsia="Times New Roman" w:hAnsi="Times New Roman" w:cs="Times New Roman"/>
          <w:b/>
          <w:color w:val="191A19"/>
          <w:sz w:val="28"/>
          <w:szCs w:val="28"/>
          <w:u w:val="single"/>
          <w:lang w:eastAsia="ru-RU"/>
        </w:rPr>
      </w:pPr>
      <w:r w:rsidRPr="002F6909">
        <w:rPr>
          <w:rFonts w:ascii="Times New Roman" w:eastAsia="Times New Roman" w:hAnsi="Times New Roman" w:cs="Times New Roman"/>
          <w:b/>
          <w:color w:val="191A19"/>
          <w:sz w:val="28"/>
          <w:szCs w:val="28"/>
          <w:u w:val="single"/>
          <w:lang w:eastAsia="ru-RU"/>
        </w:rPr>
        <w:t>«Нетрадиционные способы рисования»</w:t>
      </w:r>
    </w:p>
    <w:p w:rsidR="002F6909" w:rsidRPr="002F6909" w:rsidRDefault="002F6909" w:rsidP="002F6909">
      <w:pPr>
        <w:spacing w:after="0" w:line="240" w:lineRule="auto"/>
        <w:rPr>
          <w:rFonts w:ascii="Times New Roman" w:eastAsia="Times New Roman" w:hAnsi="Times New Roman" w:cs="Times New Roman"/>
          <w:color w:val="191A19"/>
          <w:sz w:val="28"/>
          <w:szCs w:val="28"/>
          <w:u w:val="single"/>
          <w:lang w:eastAsia="ru-RU"/>
        </w:rPr>
      </w:pP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Изображение различных предметов – это увлекательное занятие для детей любого возраста. Дети проявляют интерес к изобразительной деятельности уже в младшем возрасте. Детям старшего дошкольного возраста необходимо прививать навыки рисования.</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Существует множество различных техник рисования для малышей, но взрослые могут также изобретать свои собственные, приобщая тем самым ребенка к миру прекрасного. Заниматься рисованием можно в любое время и использовать различные материалы все зависит от вашей фантазии.</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 xml:space="preserve">Рассматривайте вместе с малышом картины, задавайте ему вопросы о том, что изображено (люди, деревья, фрукты и овощи), объясняйте, что есть такие жанры изобразительного искусства, как портрет, пейзаж, натюрморт. Может быть, ребенок не запомнит сразу такие сложные слова, но со временем эти термины станут для него понятными. Спрашивайте </w:t>
      </w:r>
      <w:proofErr w:type="gramStart"/>
      <w:r w:rsidRPr="002F6909">
        <w:rPr>
          <w:rFonts w:ascii="Times New Roman" w:eastAsia="Times New Roman" w:hAnsi="Times New Roman" w:cs="Times New Roman"/>
          <w:color w:val="191A19"/>
          <w:sz w:val="28"/>
          <w:szCs w:val="28"/>
          <w:lang w:eastAsia="ru-RU"/>
        </w:rPr>
        <w:t>ребенка</w:t>
      </w:r>
      <w:proofErr w:type="gramEnd"/>
      <w:r w:rsidRPr="002F6909">
        <w:rPr>
          <w:rFonts w:ascii="Times New Roman" w:eastAsia="Times New Roman" w:hAnsi="Times New Roman" w:cs="Times New Roman"/>
          <w:color w:val="191A19"/>
          <w:sz w:val="28"/>
          <w:szCs w:val="28"/>
          <w:lang w:eastAsia="ru-RU"/>
        </w:rPr>
        <w:t xml:space="preserve"> какие краски есть на картине, темные оно или светлые, называйте и показывайте те цвета которых он еще не знает.</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Важные правила</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Начиная обучать кроху рисованию, мы порой не подозреваем, насколько это может быть сложно. Нам бывает трудно подстроиться под начинающего художника: вы думаете, что покажите, как обращаться с альбомом, карандашами, красками и кисточкой - и процесс пойдет. На самом деле все не так просто.</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 xml:space="preserve">Прежде всего, вы должны запастись терпением. С бухты-барахты малыш не начнет писать шедевры. Сначала это могут быть забавные </w:t>
      </w:r>
      <w:proofErr w:type="gramStart"/>
      <w:r w:rsidRPr="002F6909">
        <w:rPr>
          <w:rFonts w:ascii="Times New Roman" w:eastAsia="Times New Roman" w:hAnsi="Times New Roman" w:cs="Times New Roman"/>
          <w:color w:val="191A19"/>
          <w:sz w:val="28"/>
          <w:szCs w:val="28"/>
          <w:lang w:eastAsia="ru-RU"/>
        </w:rPr>
        <w:t>картинки-мазилки</w:t>
      </w:r>
      <w:proofErr w:type="gramEnd"/>
      <w:r w:rsidRPr="002F6909">
        <w:rPr>
          <w:rFonts w:ascii="Times New Roman" w:eastAsia="Times New Roman" w:hAnsi="Times New Roman" w:cs="Times New Roman"/>
          <w:color w:val="191A19"/>
          <w:sz w:val="28"/>
          <w:szCs w:val="28"/>
          <w:lang w:eastAsia="ru-RU"/>
        </w:rPr>
        <w:t>, на которых малыш изучает свойства и возможности красок. Лишь много позже ребенок, подражая, начнет рисовать осмысленные картины.</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Если вы твердо намерены познакомить вашего малыша с миром живописи, то не лишним будет соблюдение нескольких правил.</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Заранее подготовьте одежду для себя и начинающего авангардиста - старые майки и брюки или фартуки. Незаменим здесь и обычный нагрудник. Рабочее место застелите клеенкой. Но и это может не спасти обои и мебель от следов творчества.</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Чтобы ни случилось во время ваших занятий, не ругайте ребенка. И вообще, лучше не начинать рисование в плохом настроении, так можно отбить у ребенка желание творить.</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Постарайтесь закончить процесс создания шедевра до того, как малыш устанет. Дети не могут долго концентрировать свое внимание на одном деле. А уж заставлять малыша заниматься чем-либо творческим и вовсе бессмысленно.</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Краски должны быть хорошими и свежими, а кисточки - качественными. Ведь качество работы зависит от качества исходных материалов.</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lastRenderedPageBreak/>
        <w:t>Обязательно позаботьтесь об удобстве рабочего места. Если вы предпочитаете рисовать на полу, то у малыша будет полная свобода действий. В ином случае лучше приобрести небольшой столик со стульчиком или высокий стул, на котором крохе будет удобно рисовать за большим столом. Самых маленьких художников можно держать на руках.</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Освещение должно быть правильным. Если вы рисуете днем, раздвиньте шторы в комнате. Летом этого вполне хватит. Зимнее освещение очень скудное, поэтому можно включить электрические лампы. Если вы приобрели настольную лампу, свет от нее должен падать слева, а лампочки не должны быть очень яркими или чересчур тусклыми. Идеальный вариант - лампы дневного света.</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Соблюдайте все эти несложные правила - и уроки рисования будут приносить радость и ребенку, и вам.</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Способы нетрадиционной техники рисования</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«Волшебная палочка»</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Карандаш или ручка обматываются с тупого конца поролоном, который привязывается ниткой. Получается большая кисточка без волосков. Палочка держится перпендикулярно к поверхности листа, без наклона. След, оставляемый ею, имитирует шерсть животных, крону деревьев, снег. Палочка с поролоном обмакивается в краску (главное, чтобы не было большого количества воды), и малыш начинает ее следами покрывать лист. Изобразите черным фломастером ветви дерева или кустик, пусть ребенок дорисует краской листву. Нарисуйте карандашом контур зайчика или лисицы, пусть малыш «затопчет» его своим «волшебным инструментом».</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Интересно работать в этой технике с трафаретом. Вырежьте посередине плотного листа картона какое-либо изображение. Приложите картон с вырезанным трафаретом к альбомному листу и предложите малышу «затоптать» ту часть альбомного листа, который виден в отверстие трафарета. После того как ребенок сделает это, дайте работе высохнуть, после чего нарисуйте кисточкой глаза, рот, усы, полоски.</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«Фигурная фигурка»</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Интересный способ рисования карандашом, фломастером, шариковой ручкой по заранее сделанным трафаретам. Трафареты могут быть двух видов - одни вырезаны внутри листа, другие сделаны из листа и отделены от него. Маленьким детям проще обводить фигуры, выбитые внутри листа. Многие линейки имеют такие лекала. Приложив их к альбомному листу, вы просите малыша обвести фигуры. Потом убираете трафарет и вместе с ним придумываете, как можно дорисовать ту или иную форму. Обведя лекала, дети могут закрашивать их изображения фломастерами и красками, штриховать различными линиями: прямыми, волнистыми, зигзагообразными, с петлями, волнообразными с острыми вершинами. Трафареты могут помочь при создании собственных рисунков, они дополнят то, что создал сам малыш. Можно затеять игру: ребенок обводит различные предметы, а вы отгадываете, что это такое.</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«Зеркальная копия»</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lastRenderedPageBreak/>
        <w:t>Этот способ основан на том, что силуэт, нарисованный красками, может легко отпечататься при накладывании на него листа бумаги. Лист сгибается пополам, разворачивается, поверхность слегка смачивается водой. На одной половине листа рисуется красками силуэт какого-либо предмета или часть симметричного изображения, например, половина елочки, половина цветка, половина домика. Ли</w:t>
      </w:r>
      <w:proofErr w:type="gramStart"/>
      <w:r w:rsidRPr="002F6909">
        <w:rPr>
          <w:rFonts w:ascii="Times New Roman" w:eastAsia="Times New Roman" w:hAnsi="Times New Roman" w:cs="Times New Roman"/>
          <w:color w:val="191A19"/>
          <w:sz w:val="28"/>
          <w:szCs w:val="28"/>
          <w:lang w:eastAsia="ru-RU"/>
        </w:rPr>
        <w:t>ст скл</w:t>
      </w:r>
      <w:proofErr w:type="gramEnd"/>
      <w:r w:rsidRPr="002F6909">
        <w:rPr>
          <w:rFonts w:ascii="Times New Roman" w:eastAsia="Times New Roman" w:hAnsi="Times New Roman" w:cs="Times New Roman"/>
          <w:color w:val="191A19"/>
          <w:sz w:val="28"/>
          <w:szCs w:val="28"/>
          <w:lang w:eastAsia="ru-RU"/>
        </w:rPr>
        <w:t>адывается и сильно прижимается рукой. Развернув его, вы увидите целое изображение или два предмета (если вы рисовали целый предмет).</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«Чей след?»</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Другой способ рисования, а точнее, печатания основан на возможности многих предметов оставлять красочные отпечатки на бумаге. Вы берете картофелину, разрезаете ее пополам и из одной половинки вырезаете квадратик, треугольник, ромбик, цветочек. Причем одна сторона печати должна быть плоской для прикладывания к бумаге, а за другую вы будете держаться рукой. Потом ребенок макает такую печатку в краску (лучше гуашевую) и прикладывает к бумаге. С помощью этих печаток можно составлять бусы, орнаменты, узоры, мозаики.</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«Соленые рисунки и зубная краска»</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А что, если порисовать клеем, а сверху на эти участки посыпать солью? Тогда получатся удивительные снежные картины. Они будут выглядеть более эффектно, если их выполнять на голубой, синей, розовой цветной бумаге. Можно создавать зимние пейзажи еще одним способом - рисуя зубной пастой.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«Яичная мозаика»</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 xml:space="preserve">После того как на вашем кухонном столе останется яичная скорлупа, не выбрасывайте ее. Отделите от </w:t>
      </w:r>
      <w:proofErr w:type="spellStart"/>
      <w:r w:rsidRPr="002F6909">
        <w:rPr>
          <w:rFonts w:ascii="Times New Roman" w:eastAsia="Times New Roman" w:hAnsi="Times New Roman" w:cs="Times New Roman"/>
          <w:color w:val="191A19"/>
          <w:sz w:val="28"/>
          <w:szCs w:val="28"/>
          <w:lang w:eastAsia="ru-RU"/>
        </w:rPr>
        <w:t>пленочек</w:t>
      </w:r>
      <w:proofErr w:type="spellEnd"/>
      <w:r w:rsidRPr="002F6909">
        <w:rPr>
          <w:rFonts w:ascii="Times New Roman" w:eastAsia="Times New Roman" w:hAnsi="Times New Roman" w:cs="Times New Roman"/>
          <w:color w:val="191A19"/>
          <w:sz w:val="28"/>
          <w:szCs w:val="28"/>
          <w:lang w:eastAsia="ru-RU"/>
        </w:rPr>
        <w:t>, вымойте, высушите и истолките. В нескольких стаканчиках разведите краску и положите туда измельченную скорлупу. Через 15 минут скорлупа вылавливается вилкой и раскладывается для просушки. Вот и готов материал для мозаики. Рисунок обозначьте карандашным контуром и, предварительно смазав клеем поверхность, засыпьте ее определенным цветом скорлупы.</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«Как художник художнику»</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 xml:space="preserve">Малыш ложится на большой лист бумаги, и вы обводите его! Конечно, лучше, чтобы он влез весь (этого можно </w:t>
      </w:r>
      <w:proofErr w:type="gramStart"/>
      <w:r w:rsidRPr="002F6909">
        <w:rPr>
          <w:rFonts w:ascii="Times New Roman" w:eastAsia="Times New Roman" w:hAnsi="Times New Roman" w:cs="Times New Roman"/>
          <w:color w:val="191A19"/>
          <w:sz w:val="28"/>
          <w:szCs w:val="28"/>
          <w:lang w:eastAsia="ru-RU"/>
        </w:rPr>
        <w:t>добиться</w:t>
      </w:r>
      <w:proofErr w:type="gramEnd"/>
      <w:r w:rsidRPr="002F6909">
        <w:rPr>
          <w:rFonts w:ascii="Times New Roman" w:eastAsia="Times New Roman" w:hAnsi="Times New Roman" w:cs="Times New Roman"/>
          <w:color w:val="191A19"/>
          <w:sz w:val="28"/>
          <w:szCs w:val="28"/>
          <w:lang w:eastAsia="ru-RU"/>
        </w:rPr>
        <w:t xml:space="preserve"> склеив два или три листа ватмана). А теперь пусть он попробует разукрасить силуэт: нарисовать глаза, рот, волосы, украшения, одежду.</w:t>
      </w:r>
    </w:p>
    <w:p w:rsidR="002F6909" w:rsidRPr="002F6909" w:rsidRDefault="002F6909" w:rsidP="002F6909">
      <w:pPr>
        <w:spacing w:after="0"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b/>
          <w:bCs/>
          <w:color w:val="191A19"/>
          <w:sz w:val="28"/>
          <w:szCs w:val="28"/>
          <w:lang w:eastAsia="ru-RU"/>
        </w:rPr>
        <w:t>«Дождливые фантазии»</w:t>
      </w:r>
      <w:r w:rsidR="00720331">
        <w:rPr>
          <w:rFonts w:ascii="Times New Roman" w:eastAsia="Times New Roman" w:hAnsi="Times New Roman" w:cs="Times New Roman"/>
          <w:b/>
          <w:bCs/>
          <w:color w:val="191A19"/>
          <w:sz w:val="28"/>
          <w:szCs w:val="28"/>
          <w:lang w:eastAsia="ru-RU"/>
        </w:rPr>
        <w:t>.</w:t>
      </w:r>
    </w:p>
    <w:p w:rsidR="002F6909" w:rsidRPr="002F6909" w:rsidRDefault="002F6909" w:rsidP="002F6909">
      <w:pPr>
        <w:spacing w:line="240" w:lineRule="auto"/>
        <w:ind w:firstLine="709"/>
        <w:jc w:val="both"/>
        <w:rPr>
          <w:rFonts w:ascii="Times New Roman" w:eastAsia="Times New Roman" w:hAnsi="Times New Roman" w:cs="Times New Roman"/>
          <w:color w:val="191A19"/>
          <w:sz w:val="28"/>
          <w:szCs w:val="28"/>
          <w:lang w:eastAsia="ru-RU"/>
        </w:rPr>
      </w:pPr>
      <w:r w:rsidRPr="002F6909">
        <w:rPr>
          <w:rFonts w:ascii="Times New Roman" w:eastAsia="Times New Roman" w:hAnsi="Times New Roman" w:cs="Times New Roman"/>
          <w:color w:val="191A19"/>
          <w:sz w:val="28"/>
          <w:szCs w:val="28"/>
          <w:lang w:eastAsia="ru-RU"/>
        </w:rPr>
        <w:t>Во время дождя или снегопада вы смело открываете окно и выставляете меньше чем на минуту лист бумаги, держа его горизонтально. Капли дождя или снег останутся на листе. Следы непогоды нужно обвести и превратить в сказочных существ.</w:t>
      </w:r>
    </w:p>
    <w:p w:rsidR="00185C45" w:rsidRDefault="00185C45"/>
    <w:sectPr w:rsidR="00185C45" w:rsidSect="00185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909"/>
    <w:rsid w:val="00185C45"/>
    <w:rsid w:val="002F6909"/>
    <w:rsid w:val="00703B35"/>
    <w:rsid w:val="00720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C45"/>
  </w:style>
  <w:style w:type="paragraph" w:styleId="2">
    <w:name w:val="heading 2"/>
    <w:basedOn w:val="a"/>
    <w:link w:val="20"/>
    <w:uiPriority w:val="9"/>
    <w:qFormat/>
    <w:rsid w:val="002F6909"/>
    <w:pPr>
      <w:spacing w:after="0" w:line="312" w:lineRule="auto"/>
      <w:outlineLvl w:val="1"/>
    </w:pPr>
    <w:rPr>
      <w:rFonts w:ascii="Helvetica" w:eastAsia="Times New Roman" w:hAnsi="Helvetica" w:cs="Helvetica"/>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6909"/>
    <w:rPr>
      <w:rFonts w:ascii="Helvetica" w:eastAsia="Times New Roman" w:hAnsi="Helvetica" w:cs="Helvetica"/>
      <w:sz w:val="38"/>
      <w:szCs w:val="38"/>
      <w:lang w:eastAsia="ru-RU"/>
    </w:rPr>
  </w:style>
  <w:style w:type="character" w:styleId="a3">
    <w:name w:val="Strong"/>
    <w:basedOn w:val="a0"/>
    <w:uiPriority w:val="22"/>
    <w:qFormat/>
    <w:rsid w:val="002F6909"/>
    <w:rPr>
      <w:b/>
      <w:bCs/>
    </w:rPr>
  </w:style>
  <w:style w:type="paragraph" w:styleId="a4">
    <w:name w:val="Normal (Web)"/>
    <w:basedOn w:val="a"/>
    <w:uiPriority w:val="99"/>
    <w:semiHidden/>
    <w:unhideWhenUsed/>
    <w:rsid w:val="002F6909"/>
    <w:pPr>
      <w:spacing w:before="144" w:after="288" w:line="240" w:lineRule="auto"/>
    </w:pPr>
    <w:rPr>
      <w:rFonts w:ascii="Times New Roman" w:eastAsia="Times New Roman" w:hAnsi="Times New Roman" w:cs="Times New Roman"/>
      <w:sz w:val="24"/>
      <w:szCs w:val="24"/>
      <w:lang w:eastAsia="ru-RU"/>
    </w:rPr>
  </w:style>
  <w:style w:type="character" w:customStyle="1" w:styleId="submitted1">
    <w:name w:val="submitted1"/>
    <w:basedOn w:val="a0"/>
    <w:rsid w:val="002F6909"/>
    <w:rPr>
      <w:color w:val="696A69"/>
      <w:sz w:val="22"/>
      <w:szCs w:val="22"/>
    </w:rPr>
  </w:style>
</w:styles>
</file>

<file path=word/webSettings.xml><?xml version="1.0" encoding="utf-8"?>
<w:webSettings xmlns:r="http://schemas.openxmlformats.org/officeDocument/2006/relationships" xmlns:w="http://schemas.openxmlformats.org/wordprocessingml/2006/main">
  <w:divs>
    <w:div w:id="973874398">
      <w:bodyDiv w:val="1"/>
      <w:marLeft w:val="0"/>
      <w:marRight w:val="0"/>
      <w:marTop w:val="0"/>
      <w:marBottom w:val="0"/>
      <w:divBdr>
        <w:top w:val="none" w:sz="0" w:space="0" w:color="auto"/>
        <w:left w:val="none" w:sz="0" w:space="0" w:color="auto"/>
        <w:bottom w:val="none" w:sz="0" w:space="0" w:color="auto"/>
        <w:right w:val="none" w:sz="0" w:space="0" w:color="auto"/>
      </w:divBdr>
      <w:divsChild>
        <w:div w:id="2115511864">
          <w:marLeft w:val="0"/>
          <w:marRight w:val="0"/>
          <w:marTop w:val="0"/>
          <w:marBottom w:val="0"/>
          <w:divBdr>
            <w:top w:val="none" w:sz="0" w:space="0" w:color="auto"/>
            <w:left w:val="none" w:sz="0" w:space="0" w:color="auto"/>
            <w:bottom w:val="none" w:sz="0" w:space="0" w:color="auto"/>
            <w:right w:val="none" w:sz="0" w:space="0" w:color="auto"/>
          </w:divBdr>
          <w:divsChild>
            <w:div w:id="311957505">
              <w:marLeft w:val="0"/>
              <w:marRight w:val="0"/>
              <w:marTop w:val="0"/>
              <w:marBottom w:val="0"/>
              <w:divBdr>
                <w:top w:val="none" w:sz="0" w:space="0" w:color="auto"/>
                <w:left w:val="none" w:sz="0" w:space="0" w:color="auto"/>
                <w:bottom w:val="none" w:sz="0" w:space="0" w:color="auto"/>
                <w:right w:val="none" w:sz="0" w:space="0" w:color="auto"/>
              </w:divBdr>
              <w:divsChild>
                <w:div w:id="497581672">
                  <w:marLeft w:val="0"/>
                  <w:marRight w:val="0"/>
                  <w:marTop w:val="0"/>
                  <w:marBottom w:val="0"/>
                  <w:divBdr>
                    <w:top w:val="none" w:sz="0" w:space="0" w:color="auto"/>
                    <w:left w:val="none" w:sz="0" w:space="0" w:color="auto"/>
                    <w:bottom w:val="none" w:sz="0" w:space="0" w:color="auto"/>
                    <w:right w:val="none" w:sz="0" w:space="0" w:color="auto"/>
                  </w:divBdr>
                  <w:divsChild>
                    <w:div w:id="472715853">
                      <w:marLeft w:val="0"/>
                      <w:marRight w:val="0"/>
                      <w:marTop w:val="0"/>
                      <w:marBottom w:val="0"/>
                      <w:divBdr>
                        <w:top w:val="none" w:sz="0" w:space="0" w:color="auto"/>
                        <w:left w:val="none" w:sz="0" w:space="0" w:color="auto"/>
                        <w:bottom w:val="none" w:sz="0" w:space="0" w:color="auto"/>
                        <w:right w:val="none" w:sz="0" w:space="0" w:color="auto"/>
                      </w:divBdr>
                      <w:divsChild>
                        <w:div w:id="141434552">
                          <w:marLeft w:val="0"/>
                          <w:marRight w:val="0"/>
                          <w:marTop w:val="0"/>
                          <w:marBottom w:val="0"/>
                          <w:divBdr>
                            <w:top w:val="none" w:sz="0" w:space="0" w:color="auto"/>
                            <w:left w:val="none" w:sz="0" w:space="0" w:color="auto"/>
                            <w:bottom w:val="none" w:sz="0" w:space="0" w:color="auto"/>
                            <w:right w:val="none" w:sz="0" w:space="0" w:color="auto"/>
                          </w:divBdr>
                          <w:divsChild>
                            <w:div w:id="1207373098">
                              <w:marLeft w:val="0"/>
                              <w:marRight w:val="0"/>
                              <w:marTop w:val="0"/>
                              <w:marBottom w:val="0"/>
                              <w:divBdr>
                                <w:top w:val="none" w:sz="0" w:space="0" w:color="auto"/>
                                <w:left w:val="none" w:sz="0" w:space="0" w:color="auto"/>
                                <w:bottom w:val="none" w:sz="0" w:space="0" w:color="auto"/>
                                <w:right w:val="none" w:sz="0" w:space="0" w:color="auto"/>
                              </w:divBdr>
                              <w:divsChild>
                                <w:div w:id="618102204">
                                  <w:marLeft w:val="-150"/>
                                  <w:marRight w:val="0"/>
                                  <w:marTop w:val="0"/>
                                  <w:marBottom w:val="0"/>
                                  <w:divBdr>
                                    <w:top w:val="none" w:sz="0" w:space="0" w:color="auto"/>
                                    <w:left w:val="none" w:sz="0" w:space="0" w:color="auto"/>
                                    <w:bottom w:val="none" w:sz="0" w:space="0" w:color="auto"/>
                                    <w:right w:val="none" w:sz="0" w:space="0" w:color="auto"/>
                                  </w:divBdr>
                                  <w:divsChild>
                                    <w:div w:id="1495876213">
                                      <w:marLeft w:val="0"/>
                                      <w:marRight w:val="0"/>
                                      <w:marTop w:val="0"/>
                                      <w:marBottom w:val="0"/>
                                      <w:divBdr>
                                        <w:top w:val="none" w:sz="0" w:space="0" w:color="auto"/>
                                        <w:left w:val="none" w:sz="0" w:space="0" w:color="auto"/>
                                        <w:bottom w:val="none" w:sz="0" w:space="0" w:color="auto"/>
                                        <w:right w:val="none" w:sz="0" w:space="0" w:color="auto"/>
                                      </w:divBdr>
                                      <w:divsChild>
                                        <w:div w:id="965427707">
                                          <w:marLeft w:val="-390"/>
                                          <w:marRight w:val="-390"/>
                                          <w:marTop w:val="0"/>
                                          <w:marBottom w:val="360"/>
                                          <w:divBdr>
                                            <w:top w:val="none" w:sz="0" w:space="0" w:color="auto"/>
                                            <w:left w:val="none" w:sz="0" w:space="0" w:color="auto"/>
                                            <w:bottom w:val="single" w:sz="6" w:space="18" w:color="F2F6EB"/>
                                            <w:right w:val="none" w:sz="0" w:space="0" w:color="auto"/>
                                          </w:divBdr>
                                          <w:divsChild>
                                            <w:div w:id="2021152155">
                                              <w:marLeft w:val="0"/>
                                              <w:marRight w:val="0"/>
                                              <w:marTop w:val="144"/>
                                              <w:marBottom w:val="144"/>
                                              <w:divBdr>
                                                <w:top w:val="none" w:sz="0" w:space="0" w:color="auto"/>
                                                <w:left w:val="none" w:sz="0" w:space="0" w:color="auto"/>
                                                <w:bottom w:val="none" w:sz="0" w:space="0" w:color="auto"/>
                                                <w:right w:val="none" w:sz="0" w:space="0" w:color="auto"/>
                                              </w:divBdr>
                                              <w:divsChild>
                                                <w:div w:id="1969893037">
                                                  <w:marLeft w:val="0"/>
                                                  <w:marRight w:val="0"/>
                                                  <w:marTop w:val="0"/>
                                                  <w:marBottom w:val="0"/>
                                                  <w:divBdr>
                                                    <w:top w:val="none" w:sz="0" w:space="0" w:color="auto"/>
                                                    <w:left w:val="none" w:sz="0" w:space="0" w:color="auto"/>
                                                    <w:bottom w:val="none" w:sz="0" w:space="0" w:color="auto"/>
                                                    <w:right w:val="none" w:sz="0" w:space="0" w:color="auto"/>
                                                  </w:divBdr>
                                                </w:div>
                                                <w:div w:id="671378914">
                                                  <w:marLeft w:val="0"/>
                                                  <w:marRight w:val="0"/>
                                                  <w:marTop w:val="0"/>
                                                  <w:marBottom w:val="0"/>
                                                  <w:divBdr>
                                                    <w:top w:val="none" w:sz="0" w:space="0" w:color="auto"/>
                                                    <w:left w:val="none" w:sz="0" w:space="0" w:color="auto"/>
                                                    <w:bottom w:val="none" w:sz="0" w:space="0" w:color="auto"/>
                                                    <w:right w:val="none" w:sz="0" w:space="0" w:color="auto"/>
                                                  </w:divBdr>
                                                </w:div>
                                                <w:div w:id="572862199">
                                                  <w:marLeft w:val="0"/>
                                                  <w:marRight w:val="0"/>
                                                  <w:marTop w:val="0"/>
                                                  <w:marBottom w:val="0"/>
                                                  <w:divBdr>
                                                    <w:top w:val="none" w:sz="0" w:space="0" w:color="auto"/>
                                                    <w:left w:val="none" w:sz="0" w:space="0" w:color="auto"/>
                                                    <w:bottom w:val="none" w:sz="0" w:space="0" w:color="auto"/>
                                                    <w:right w:val="none" w:sz="0" w:space="0" w:color="auto"/>
                                                  </w:divBdr>
                                                </w:div>
                                                <w:div w:id="1452868756">
                                                  <w:marLeft w:val="0"/>
                                                  <w:marRight w:val="0"/>
                                                  <w:marTop w:val="0"/>
                                                  <w:marBottom w:val="0"/>
                                                  <w:divBdr>
                                                    <w:top w:val="none" w:sz="0" w:space="0" w:color="auto"/>
                                                    <w:left w:val="none" w:sz="0" w:space="0" w:color="auto"/>
                                                    <w:bottom w:val="none" w:sz="0" w:space="0" w:color="auto"/>
                                                    <w:right w:val="none" w:sz="0" w:space="0" w:color="auto"/>
                                                  </w:divBdr>
                                                </w:div>
                                                <w:div w:id="449587979">
                                                  <w:marLeft w:val="0"/>
                                                  <w:marRight w:val="0"/>
                                                  <w:marTop w:val="0"/>
                                                  <w:marBottom w:val="0"/>
                                                  <w:divBdr>
                                                    <w:top w:val="none" w:sz="0" w:space="0" w:color="auto"/>
                                                    <w:left w:val="none" w:sz="0" w:space="0" w:color="auto"/>
                                                    <w:bottom w:val="none" w:sz="0" w:space="0" w:color="auto"/>
                                                    <w:right w:val="none" w:sz="0" w:space="0" w:color="auto"/>
                                                  </w:divBdr>
                                                </w:div>
                                                <w:div w:id="1222981578">
                                                  <w:marLeft w:val="0"/>
                                                  <w:marRight w:val="0"/>
                                                  <w:marTop w:val="0"/>
                                                  <w:marBottom w:val="0"/>
                                                  <w:divBdr>
                                                    <w:top w:val="none" w:sz="0" w:space="0" w:color="auto"/>
                                                    <w:left w:val="none" w:sz="0" w:space="0" w:color="auto"/>
                                                    <w:bottom w:val="none" w:sz="0" w:space="0" w:color="auto"/>
                                                    <w:right w:val="none" w:sz="0" w:space="0" w:color="auto"/>
                                                  </w:divBdr>
                                                </w:div>
                                                <w:div w:id="1767455241">
                                                  <w:marLeft w:val="0"/>
                                                  <w:marRight w:val="0"/>
                                                  <w:marTop w:val="0"/>
                                                  <w:marBottom w:val="0"/>
                                                  <w:divBdr>
                                                    <w:top w:val="none" w:sz="0" w:space="0" w:color="auto"/>
                                                    <w:left w:val="none" w:sz="0" w:space="0" w:color="auto"/>
                                                    <w:bottom w:val="none" w:sz="0" w:space="0" w:color="auto"/>
                                                    <w:right w:val="none" w:sz="0" w:space="0" w:color="auto"/>
                                                  </w:divBdr>
                                                </w:div>
                                                <w:div w:id="195195577">
                                                  <w:marLeft w:val="0"/>
                                                  <w:marRight w:val="0"/>
                                                  <w:marTop w:val="0"/>
                                                  <w:marBottom w:val="0"/>
                                                  <w:divBdr>
                                                    <w:top w:val="none" w:sz="0" w:space="0" w:color="auto"/>
                                                    <w:left w:val="none" w:sz="0" w:space="0" w:color="auto"/>
                                                    <w:bottom w:val="none" w:sz="0" w:space="0" w:color="auto"/>
                                                    <w:right w:val="none" w:sz="0" w:space="0" w:color="auto"/>
                                                  </w:divBdr>
                                                </w:div>
                                                <w:div w:id="1258442496">
                                                  <w:marLeft w:val="0"/>
                                                  <w:marRight w:val="0"/>
                                                  <w:marTop w:val="0"/>
                                                  <w:marBottom w:val="0"/>
                                                  <w:divBdr>
                                                    <w:top w:val="none" w:sz="0" w:space="0" w:color="auto"/>
                                                    <w:left w:val="none" w:sz="0" w:space="0" w:color="auto"/>
                                                    <w:bottom w:val="none" w:sz="0" w:space="0" w:color="auto"/>
                                                    <w:right w:val="none" w:sz="0" w:space="0" w:color="auto"/>
                                                  </w:divBdr>
                                                </w:div>
                                                <w:div w:id="1167939155">
                                                  <w:marLeft w:val="0"/>
                                                  <w:marRight w:val="0"/>
                                                  <w:marTop w:val="0"/>
                                                  <w:marBottom w:val="0"/>
                                                  <w:divBdr>
                                                    <w:top w:val="none" w:sz="0" w:space="0" w:color="auto"/>
                                                    <w:left w:val="none" w:sz="0" w:space="0" w:color="auto"/>
                                                    <w:bottom w:val="none" w:sz="0" w:space="0" w:color="auto"/>
                                                    <w:right w:val="none" w:sz="0" w:space="0" w:color="auto"/>
                                                  </w:divBdr>
                                                </w:div>
                                                <w:div w:id="1422679243">
                                                  <w:marLeft w:val="0"/>
                                                  <w:marRight w:val="0"/>
                                                  <w:marTop w:val="0"/>
                                                  <w:marBottom w:val="0"/>
                                                  <w:divBdr>
                                                    <w:top w:val="none" w:sz="0" w:space="0" w:color="auto"/>
                                                    <w:left w:val="none" w:sz="0" w:space="0" w:color="auto"/>
                                                    <w:bottom w:val="none" w:sz="0" w:space="0" w:color="auto"/>
                                                    <w:right w:val="none" w:sz="0" w:space="0" w:color="auto"/>
                                                  </w:divBdr>
                                                </w:div>
                                                <w:div w:id="1778333091">
                                                  <w:marLeft w:val="0"/>
                                                  <w:marRight w:val="0"/>
                                                  <w:marTop w:val="0"/>
                                                  <w:marBottom w:val="0"/>
                                                  <w:divBdr>
                                                    <w:top w:val="none" w:sz="0" w:space="0" w:color="auto"/>
                                                    <w:left w:val="none" w:sz="0" w:space="0" w:color="auto"/>
                                                    <w:bottom w:val="none" w:sz="0" w:space="0" w:color="auto"/>
                                                    <w:right w:val="none" w:sz="0" w:space="0" w:color="auto"/>
                                                  </w:divBdr>
                                                </w:div>
                                                <w:div w:id="1276250401">
                                                  <w:marLeft w:val="0"/>
                                                  <w:marRight w:val="0"/>
                                                  <w:marTop w:val="0"/>
                                                  <w:marBottom w:val="0"/>
                                                  <w:divBdr>
                                                    <w:top w:val="none" w:sz="0" w:space="0" w:color="auto"/>
                                                    <w:left w:val="none" w:sz="0" w:space="0" w:color="auto"/>
                                                    <w:bottom w:val="none" w:sz="0" w:space="0" w:color="auto"/>
                                                    <w:right w:val="none" w:sz="0" w:space="0" w:color="auto"/>
                                                  </w:divBdr>
                                                </w:div>
                                                <w:div w:id="928656080">
                                                  <w:marLeft w:val="0"/>
                                                  <w:marRight w:val="0"/>
                                                  <w:marTop w:val="0"/>
                                                  <w:marBottom w:val="0"/>
                                                  <w:divBdr>
                                                    <w:top w:val="none" w:sz="0" w:space="0" w:color="auto"/>
                                                    <w:left w:val="none" w:sz="0" w:space="0" w:color="auto"/>
                                                    <w:bottom w:val="none" w:sz="0" w:space="0" w:color="auto"/>
                                                    <w:right w:val="none" w:sz="0" w:space="0" w:color="auto"/>
                                                  </w:divBdr>
                                                </w:div>
                                                <w:div w:id="2069958837">
                                                  <w:marLeft w:val="0"/>
                                                  <w:marRight w:val="0"/>
                                                  <w:marTop w:val="0"/>
                                                  <w:marBottom w:val="0"/>
                                                  <w:divBdr>
                                                    <w:top w:val="none" w:sz="0" w:space="0" w:color="auto"/>
                                                    <w:left w:val="none" w:sz="0" w:space="0" w:color="auto"/>
                                                    <w:bottom w:val="none" w:sz="0" w:space="0" w:color="auto"/>
                                                    <w:right w:val="none" w:sz="0" w:space="0" w:color="auto"/>
                                                  </w:divBdr>
                                                </w:div>
                                                <w:div w:id="1940487076">
                                                  <w:marLeft w:val="0"/>
                                                  <w:marRight w:val="0"/>
                                                  <w:marTop w:val="0"/>
                                                  <w:marBottom w:val="0"/>
                                                  <w:divBdr>
                                                    <w:top w:val="none" w:sz="0" w:space="0" w:color="auto"/>
                                                    <w:left w:val="none" w:sz="0" w:space="0" w:color="auto"/>
                                                    <w:bottom w:val="none" w:sz="0" w:space="0" w:color="auto"/>
                                                    <w:right w:val="none" w:sz="0" w:space="0" w:color="auto"/>
                                                  </w:divBdr>
                                                </w:div>
                                                <w:div w:id="1877698992">
                                                  <w:marLeft w:val="0"/>
                                                  <w:marRight w:val="0"/>
                                                  <w:marTop w:val="0"/>
                                                  <w:marBottom w:val="0"/>
                                                  <w:divBdr>
                                                    <w:top w:val="none" w:sz="0" w:space="0" w:color="auto"/>
                                                    <w:left w:val="none" w:sz="0" w:space="0" w:color="auto"/>
                                                    <w:bottom w:val="none" w:sz="0" w:space="0" w:color="auto"/>
                                                    <w:right w:val="none" w:sz="0" w:space="0" w:color="auto"/>
                                                  </w:divBdr>
                                                </w:div>
                                                <w:div w:id="814491504">
                                                  <w:marLeft w:val="0"/>
                                                  <w:marRight w:val="0"/>
                                                  <w:marTop w:val="0"/>
                                                  <w:marBottom w:val="0"/>
                                                  <w:divBdr>
                                                    <w:top w:val="none" w:sz="0" w:space="0" w:color="auto"/>
                                                    <w:left w:val="none" w:sz="0" w:space="0" w:color="auto"/>
                                                    <w:bottom w:val="none" w:sz="0" w:space="0" w:color="auto"/>
                                                    <w:right w:val="none" w:sz="0" w:space="0" w:color="auto"/>
                                                  </w:divBdr>
                                                </w:div>
                                                <w:div w:id="2143886849">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395202969">
                                                  <w:marLeft w:val="0"/>
                                                  <w:marRight w:val="0"/>
                                                  <w:marTop w:val="0"/>
                                                  <w:marBottom w:val="0"/>
                                                  <w:divBdr>
                                                    <w:top w:val="none" w:sz="0" w:space="0" w:color="auto"/>
                                                    <w:left w:val="none" w:sz="0" w:space="0" w:color="auto"/>
                                                    <w:bottom w:val="none" w:sz="0" w:space="0" w:color="auto"/>
                                                    <w:right w:val="none" w:sz="0" w:space="0" w:color="auto"/>
                                                  </w:divBdr>
                                                </w:div>
                                                <w:div w:id="12998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4</cp:revision>
  <dcterms:created xsi:type="dcterms:W3CDTF">2017-11-24T03:16:00Z</dcterms:created>
  <dcterms:modified xsi:type="dcterms:W3CDTF">2018-02-22T03:45:00Z</dcterms:modified>
</cp:coreProperties>
</file>