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C454A6" w:rsidTr="00C454A6">
        <w:tc>
          <w:tcPr>
            <w:tcW w:w="7694" w:type="dxa"/>
          </w:tcPr>
          <w:p w:rsidR="00C454A6" w:rsidRPr="00C454A6" w:rsidRDefault="00C454A6" w:rsidP="00C454A6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454A6">
              <w:rPr>
                <w:rFonts w:ascii="Times New Roman" w:hAnsi="Times New Roman"/>
                <w:b/>
                <w:sz w:val="32"/>
                <w:szCs w:val="32"/>
              </w:rPr>
              <w:t xml:space="preserve">Игры: </w:t>
            </w:r>
          </w:p>
          <w:p w:rsidR="00C454A6" w:rsidRPr="00C454A6" w:rsidRDefault="00C454A6" w:rsidP="00C454A6">
            <w:pPr>
              <w:pStyle w:val="a4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«Сенсорная юбка», «Дерево», «Ёлка», «Теремок» - сшиты из ткани.</w:t>
            </w:r>
          </w:p>
          <w:p w:rsidR="00C454A6" w:rsidRDefault="00C454A6" w:rsidP="00C454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дидактические игры развивают не только умственные, творческие способности, но и работу руки, пальчиков.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Способствуют активизации разговорной речи</w:t>
            </w:r>
          </w:p>
          <w:p w:rsidR="00C454A6" w:rsidRPr="00C454A6" w:rsidRDefault="00C454A6" w:rsidP="00C454A6">
            <w:pPr>
              <w:pStyle w:val="a4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4A6" w:rsidRDefault="00C454A6" w:rsidP="00C454A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Детям предлагается надеть, на крючки; прилепить на липучки, пристегнуть на пуговицы или на кнопки - различные картинки, также сшитые из ткани (яблочки, листочки, шарики, облака, птичек, лесных зверюшек, цветы).</w:t>
            </w:r>
          </w:p>
          <w:p w:rsidR="00C454A6" w:rsidRDefault="00C454A6"/>
        </w:tc>
        <w:tc>
          <w:tcPr>
            <w:tcW w:w="7694" w:type="dxa"/>
          </w:tcPr>
          <w:p w:rsidR="00C454A6" w:rsidRPr="00C454A6" w:rsidRDefault="00C454A6" w:rsidP="00C454A6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454A6">
              <w:rPr>
                <w:rFonts w:ascii="Times New Roman" w:hAnsi="Times New Roman"/>
                <w:b/>
                <w:sz w:val="32"/>
                <w:szCs w:val="32"/>
              </w:rPr>
              <w:t>Игры:</w:t>
            </w:r>
          </w:p>
          <w:p w:rsidR="00C454A6" w:rsidRPr="00C454A6" w:rsidRDefault="00C454A6" w:rsidP="00C454A6">
            <w:pPr>
              <w:pStyle w:val="a4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 xml:space="preserve"> «Весёлый паучок» «Ёжики» «Солнышко» 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 xml:space="preserve">«Рыбка» «Зайчики» «Морковки» 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сшит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ли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 xml:space="preserve"> связаны из ткани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, «</w:t>
            </w:r>
            <w:proofErr w:type="gramStart"/>
            <w:r w:rsidRPr="00C454A6">
              <w:rPr>
                <w:rFonts w:ascii="Times New Roman" w:hAnsi="Times New Roman"/>
                <w:b/>
                <w:sz w:val="28"/>
                <w:szCs w:val="28"/>
              </w:rPr>
              <w:t xml:space="preserve">Платочки»   </w:t>
            </w:r>
            <w:proofErr w:type="gramEnd"/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игры</w:t>
            </w: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 xml:space="preserve"> с прищепками</w:t>
            </w:r>
          </w:p>
          <w:p w:rsidR="00C454A6" w:rsidRDefault="00C454A6" w:rsidP="00C454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54A6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дидактические игры развивают не только умственные, творческие способности, но и работу руки, пальчиков.</w:t>
            </w:r>
          </w:p>
          <w:p w:rsidR="00C454A6" w:rsidRPr="00067F16" w:rsidRDefault="00C454A6" w:rsidP="00C454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4A6" w:rsidRDefault="00C454A6" w:rsidP="00C454A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Детям предлагается подобрать по цвету и прицепить на верёвочки определённого цвета прищепки – игра способствует формированию развития силы в пальчиках.</w:t>
            </w:r>
          </w:p>
          <w:p w:rsidR="00C454A6" w:rsidRDefault="00C454A6"/>
          <w:p w:rsidR="00C454A6" w:rsidRDefault="00C454A6"/>
        </w:tc>
      </w:tr>
      <w:tr w:rsidR="00C454A6" w:rsidTr="00C454A6">
        <w:tc>
          <w:tcPr>
            <w:tcW w:w="7694" w:type="dxa"/>
          </w:tcPr>
          <w:p w:rsidR="00C454A6" w:rsidRDefault="00C454A6" w:rsidP="00C454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4A6" w:rsidRDefault="00C454A6" w:rsidP="00C454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058C7">
              <w:rPr>
                <w:rFonts w:ascii="Times New Roman" w:hAnsi="Times New Roman"/>
                <w:b/>
                <w:sz w:val="28"/>
                <w:szCs w:val="28"/>
              </w:rPr>
              <w:t>5. Игра «Разбери фасоль по цвету»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Два вида фасоли – белая и красная. 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Детям предлагается разобрать зёрна фасоли по цвету в разные ёмкости 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(фасоль может быть крупная или мелкая, возможно использовать другие виды бобовых).</w:t>
            </w:r>
          </w:p>
          <w:p w:rsidR="00C454A6" w:rsidRDefault="00C454A6" w:rsidP="00C454A6">
            <w:pPr>
              <w:spacing w:after="120"/>
            </w:pPr>
          </w:p>
        </w:tc>
        <w:tc>
          <w:tcPr>
            <w:tcW w:w="7694" w:type="dxa"/>
          </w:tcPr>
          <w:p w:rsidR="00C454A6" w:rsidRDefault="00C454A6" w:rsidP="00C454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4A6" w:rsidRDefault="00C454A6" w:rsidP="00C454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Игра «Съедобное – не съедобное»</w:t>
            </w:r>
            <w:r w:rsidRPr="002649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F16">
              <w:rPr>
                <w:rFonts w:ascii="Times New Roman" w:hAnsi="Times New Roman"/>
                <w:b/>
                <w:sz w:val="28"/>
                <w:szCs w:val="28"/>
              </w:rPr>
              <w:t>сшит из ткани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Собрать картинки в тканевые книжки по определению: что съедобное, а что нет.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4A6">
              <w:rPr>
                <w:rFonts w:ascii="Times New Roman" w:hAnsi="Times New Roman" w:cs="Times New Roman"/>
                <w:b/>
                <w:sz w:val="28"/>
                <w:szCs w:val="28"/>
              </w:rPr>
              <w:t>Игра: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«Свари суп» «Свари компот» (весёлые липучки)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разобрать фигурки овощей и фруктов в кастрюлю и в банку сшитые из фетра.</w:t>
            </w:r>
          </w:p>
          <w:p w:rsidR="00C454A6" w:rsidRDefault="00C454A6" w:rsidP="00C454A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Игра: «Собери грибочки»</w:t>
            </w:r>
          </w:p>
          <w:p w:rsidR="00C454A6" w:rsidRPr="00C454A6" w:rsidRDefault="00C454A6" w:rsidP="00C454A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собрать грибочки в корзинку. Игра сшита из фетра</w:t>
            </w:r>
          </w:p>
          <w:p w:rsidR="00C454A6" w:rsidRPr="00C454A6" w:rsidRDefault="00C454A6" w:rsidP="00C454A6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39C" w:rsidRDefault="00A113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F62F0A" w:rsidTr="00F62F0A">
        <w:tc>
          <w:tcPr>
            <w:tcW w:w="7694" w:type="dxa"/>
          </w:tcPr>
          <w:p w:rsidR="00934855" w:rsidRDefault="00934855" w:rsidP="00F62F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2F0A" w:rsidRDefault="00934855" w:rsidP="00F62F0A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</w:t>
            </w:r>
            <w:r w:rsidR="00F62F0A" w:rsidRPr="00934855">
              <w:rPr>
                <w:rFonts w:ascii="Times New Roman" w:hAnsi="Times New Roman"/>
                <w:b/>
                <w:sz w:val="36"/>
                <w:szCs w:val="36"/>
              </w:rPr>
              <w:t>6. Игра «Угадай кто это или что это?»</w:t>
            </w:r>
          </w:p>
          <w:p w:rsidR="00934855" w:rsidRPr="00934855" w:rsidRDefault="00934855" w:rsidP="00F62F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Развивать мелкую моторику, активизировать активный словарь. </w:t>
            </w:r>
          </w:p>
          <w:p w:rsidR="00F62F0A" w:rsidRDefault="00F62F0A" w:rsidP="00F62F0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банку с сыпучими продуктами (горох, фасоль, чечевица, перловка или др.) помещают мелкие предметы или фигурки. Детям предлагается, копаясь в круп</w:t>
            </w:r>
            <w:r w:rsidR="00934855">
              <w:rPr>
                <w:rFonts w:ascii="Times New Roman" w:hAnsi="Times New Roman"/>
                <w:sz w:val="28"/>
                <w:szCs w:val="28"/>
              </w:rPr>
              <w:t>е, доставать фигурки и называть их.</w:t>
            </w:r>
          </w:p>
          <w:p w:rsidR="00934855" w:rsidRPr="006058C7" w:rsidRDefault="00934855" w:rsidP="00F62F0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62F0A" w:rsidRDefault="00F6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55" w:rsidRDefault="0093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934855" w:rsidRDefault="00934855" w:rsidP="0093485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4855" w:rsidRPr="00934855" w:rsidRDefault="00934855" w:rsidP="00934855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              </w:t>
            </w:r>
            <w:r w:rsidRPr="00934855">
              <w:rPr>
                <w:rFonts w:ascii="Times New Roman" w:hAnsi="Times New Roman"/>
                <w:b/>
                <w:sz w:val="36"/>
                <w:szCs w:val="36"/>
              </w:rPr>
              <w:t>7. Игра «Бусы из макарон»</w:t>
            </w:r>
          </w:p>
          <w:p w:rsidR="00934855" w:rsidRPr="00934855" w:rsidRDefault="00934855" w:rsidP="009348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Развивать мелкую моторику, активизировать активный словарь. </w:t>
            </w:r>
          </w:p>
          <w:p w:rsidR="00934855" w:rsidRDefault="00934855" w:rsidP="009348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34855" w:rsidRDefault="00934855" w:rsidP="009348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Детям предлагается нанизывать различные виды макарон на разноцветные шнурки, делая бусы.</w:t>
            </w:r>
          </w:p>
          <w:p w:rsidR="00F62F0A" w:rsidRDefault="00F6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F0A" w:rsidTr="00F62F0A">
        <w:tc>
          <w:tcPr>
            <w:tcW w:w="7694" w:type="dxa"/>
          </w:tcPr>
          <w:p w:rsidR="00934855" w:rsidRDefault="00934855" w:rsidP="009348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855" w:rsidRPr="00934855" w:rsidRDefault="00934855" w:rsidP="00934855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</w:t>
            </w:r>
            <w:r w:rsidRPr="00934855">
              <w:rPr>
                <w:rFonts w:ascii="Times New Roman" w:hAnsi="Times New Roman" w:cs="Times New Roman"/>
                <w:b/>
                <w:sz w:val="36"/>
                <w:szCs w:val="36"/>
              </w:rPr>
              <w:t>8.Игра «Помощница»</w:t>
            </w:r>
          </w:p>
          <w:p w:rsidR="00934855" w:rsidRDefault="00934855" w:rsidP="0093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Развитие мелкой и общей моторики, координации движений, ловкости.  Прививать трудолюбие.</w:t>
            </w:r>
          </w:p>
          <w:p w:rsidR="00934855" w:rsidRPr="002601AA" w:rsidRDefault="00934855" w:rsidP="0093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Ёмкости с наполнителями, совочки, наполнители.</w:t>
            </w:r>
          </w:p>
          <w:p w:rsidR="00934855" w:rsidRPr="002601AA" w:rsidRDefault="00934855" w:rsidP="009348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ребёнку переложить содержимое из одной ёмкости в другую.</w:t>
            </w:r>
          </w:p>
          <w:p w:rsidR="00F62F0A" w:rsidRDefault="00F6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934855" w:rsidRDefault="00934855" w:rsidP="0093485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Toc421473226"/>
            <w:bookmarkStart w:id="1" w:name="_Toc421646562"/>
          </w:p>
          <w:p w:rsidR="00934855" w:rsidRPr="00934855" w:rsidRDefault="00934855" w:rsidP="00934855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9.Игра «Найди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клад»  </w:t>
            </w:r>
            <w:r w:rsidRPr="0093485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gramEnd"/>
            <w:r w:rsidRPr="00934855">
              <w:rPr>
                <w:rFonts w:ascii="Times New Roman" w:hAnsi="Times New Roman" w:cs="Times New Roman"/>
                <w:b/>
                <w:sz w:val="36"/>
                <w:szCs w:val="36"/>
              </w:rPr>
              <w:t>(«Найди шарик»)</w:t>
            </w:r>
            <w:bookmarkEnd w:id="0"/>
            <w:bookmarkEnd w:id="1"/>
          </w:p>
          <w:p w:rsidR="00934855" w:rsidRDefault="00934855" w:rsidP="0093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моторики.  Знакомство с качеством предметов, размером, формой.</w:t>
            </w:r>
          </w:p>
          <w:p w:rsidR="00934855" w:rsidRDefault="00934855" w:rsidP="0093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Ёмкость с наполнителем (горох, фасоль, пшено); </w:t>
            </w:r>
          </w:p>
          <w:p w:rsidR="00934855" w:rsidRPr="002601AA" w:rsidRDefault="00934855" w:rsidP="0093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Мелкие предметы: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шарики, кубики и игрушки.</w:t>
            </w:r>
          </w:p>
          <w:p w:rsidR="00934855" w:rsidRDefault="00934855" w:rsidP="009348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34855" w:rsidRPr="002601AA" w:rsidRDefault="00934855" w:rsidP="0093485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Закапывает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в ёмкость с наполнителем какой – либо предмет и просит найти его. Далее воспитатель закапывает несколько предметов и предлагает найти их.</w:t>
            </w:r>
          </w:p>
          <w:p w:rsidR="00F62F0A" w:rsidRDefault="00F6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55" w:rsidRDefault="0093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F0A" w:rsidRDefault="00F62F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75429" w:rsidTr="00575429">
        <w:tc>
          <w:tcPr>
            <w:tcW w:w="7694" w:type="dxa"/>
          </w:tcPr>
          <w:p w:rsidR="00770F73" w:rsidRDefault="00770F73" w:rsidP="005754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Toc421473227"/>
            <w:bookmarkStart w:id="3" w:name="_Toc421646563"/>
          </w:p>
          <w:p w:rsidR="00575429" w:rsidRPr="00E60E34" w:rsidRDefault="00770F73" w:rsidP="005754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575429" w:rsidRPr="00E60E3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5429" w:rsidRPr="00E60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  <w:r w:rsidR="00575429" w:rsidRPr="00770F73">
              <w:rPr>
                <w:rFonts w:ascii="Times New Roman" w:hAnsi="Times New Roman" w:cs="Times New Roman"/>
                <w:b/>
                <w:sz w:val="32"/>
                <w:szCs w:val="32"/>
              </w:rPr>
              <w:t>«Посади деревце»</w:t>
            </w:r>
            <w:bookmarkEnd w:id="2"/>
            <w:bookmarkEnd w:id="3"/>
          </w:p>
          <w:p w:rsidR="00575429" w:rsidRPr="002601AA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координации движени</w:t>
            </w:r>
            <w:r w:rsidR="00770F73">
              <w:rPr>
                <w:rFonts w:ascii="Times New Roman" w:hAnsi="Times New Roman" w:cs="Times New Roman"/>
                <w:sz w:val="28"/>
                <w:szCs w:val="28"/>
              </w:rPr>
              <w:t xml:space="preserve">й, мелкой моторики и глазомера. Прививать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любовь окружающей нас природе.</w:t>
            </w:r>
          </w:p>
          <w:p w:rsidR="00575429" w:rsidRPr="002601AA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Ход игры:</w:t>
            </w:r>
            <w:r w:rsidR="00770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ребёнку </w:t>
            </w:r>
            <w:r w:rsidR="00770F73">
              <w:rPr>
                <w:rFonts w:ascii="Times New Roman" w:hAnsi="Times New Roman" w:cs="Times New Roman"/>
                <w:sz w:val="28"/>
                <w:szCs w:val="28"/>
              </w:rPr>
              <w:t xml:space="preserve">наполнить ёмкость наполнителем 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и «посадить деревья».</w:t>
            </w:r>
          </w:p>
          <w:p w:rsidR="00575429" w:rsidRDefault="00575429" w:rsidP="0057542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: Ёмкость с наполнителем, макеты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искусственные цветы (ребёнок насыпает грунт руками или совочком).</w:t>
            </w:r>
          </w:p>
          <w:p w:rsidR="00575429" w:rsidRDefault="0057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770F73" w:rsidRDefault="00770F73" w:rsidP="005754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5429" w:rsidRPr="00606817" w:rsidRDefault="00770F73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575429" w:rsidRPr="00E60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11.Игра </w:t>
            </w:r>
            <w:r w:rsidR="00575429" w:rsidRPr="00770F73">
              <w:rPr>
                <w:rFonts w:ascii="Times New Roman" w:hAnsi="Times New Roman" w:cs="Times New Roman"/>
                <w:b/>
                <w:sz w:val="32"/>
                <w:szCs w:val="32"/>
              </w:rPr>
              <w:t>«Где же наши ручки»</w:t>
            </w:r>
          </w:p>
          <w:p w:rsidR="00575429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моторики, координации движений.  Развитие ловкости, эмоционального настроя.</w:t>
            </w:r>
          </w:p>
          <w:p w:rsidR="00575429" w:rsidRPr="002601AA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Ёмкости с различными наполнителями.</w:t>
            </w:r>
          </w:p>
          <w:p w:rsidR="00575429" w:rsidRDefault="00770F73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 игры: </w:t>
            </w:r>
            <w:r w:rsidR="00575429" w:rsidRPr="002601AA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одному ребёнку спрятать руки в ёмкости с наполнителем. Другой ребёнок должен н</w:t>
            </w:r>
            <w:r w:rsidR="00575429">
              <w:rPr>
                <w:rFonts w:ascii="Times New Roman" w:hAnsi="Times New Roman" w:cs="Times New Roman"/>
                <w:sz w:val="28"/>
                <w:szCs w:val="28"/>
              </w:rPr>
              <w:t xml:space="preserve">айти его руку. </w:t>
            </w:r>
          </w:p>
          <w:p w:rsidR="00575429" w:rsidRDefault="0057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F73" w:rsidRDefault="0077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F73" w:rsidRDefault="0077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F73" w:rsidRDefault="0077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29" w:rsidTr="00575429">
        <w:tc>
          <w:tcPr>
            <w:tcW w:w="7694" w:type="dxa"/>
          </w:tcPr>
          <w:p w:rsidR="00770F73" w:rsidRDefault="00770F73" w:rsidP="005754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Toc421473229"/>
            <w:bookmarkStart w:id="5" w:name="_Toc421646565"/>
          </w:p>
          <w:p w:rsidR="00575429" w:rsidRPr="00770F73" w:rsidRDefault="00770F73" w:rsidP="0057542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575429" w:rsidRPr="00E60E3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575429" w:rsidRPr="00770F73">
              <w:rPr>
                <w:rFonts w:ascii="Times New Roman" w:hAnsi="Times New Roman" w:cs="Times New Roman"/>
                <w:b/>
                <w:sz w:val="32"/>
                <w:szCs w:val="32"/>
              </w:rPr>
              <w:t>Игра «Сварим кашу»</w:t>
            </w:r>
            <w:bookmarkEnd w:id="4"/>
            <w:bookmarkEnd w:id="5"/>
          </w:p>
          <w:p w:rsidR="00575429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мелкой моторики, координации движений, ловкости, глазомера. Повторить название круп.</w:t>
            </w:r>
          </w:p>
          <w:p w:rsidR="00575429" w:rsidRPr="002601AA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Материалы: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Разные наполнители из круп. Разная тара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игрушечная посуда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.     </w:t>
            </w:r>
          </w:p>
          <w:p w:rsidR="00575429" w:rsidRPr="00606817" w:rsidRDefault="00575429" w:rsidP="005754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 игры: </w:t>
            </w:r>
          </w:p>
          <w:p w:rsidR="00575429" w:rsidRDefault="00575429" w:rsidP="005754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сходить в магазин, купить нужную крупу и           сварить кашу.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 насыпать крупу, учит последовательности действий, учит помешивать аккуратно.</w:t>
            </w:r>
            <w:r w:rsidRPr="002601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75429" w:rsidRDefault="0057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770F73">
              <w:rPr>
                <w:rFonts w:ascii="Times New Roman" w:hAnsi="Times New Roman" w:cs="Times New Roman"/>
                <w:b/>
                <w:sz w:val="24"/>
                <w:szCs w:val="24"/>
              </w:rPr>
              <w:t>Игра «Коза рогатая»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Цели:</w:t>
            </w:r>
            <w:r w:rsidRPr="00770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>обучающая, развивающая, воспитательная.</w:t>
            </w:r>
          </w:p>
          <w:p w:rsid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Описание и приемы проведения игры</w:t>
            </w:r>
            <w:r w:rsidRPr="00770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</w:t>
            </w: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к сказке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 и семеро козлят», вспомните</w:t>
            </w: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 сказку. Затем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 предлагает малышам поиграть. </w:t>
            </w: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лицом к воспитателю, который говорит им: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«Сейчас мы поиграем в козу рогатую. </w:t>
            </w:r>
            <w:r w:rsidRPr="00770F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 </w:t>
            </w: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буду коза, а вы - козлятки. Когда я скажу слово "забодает", вы будете убегать от козы в другой угол комнаты». </w:t>
            </w:r>
            <w:r w:rsidRPr="00770F73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медленно приближается к детям, приговаривая: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Идет коза рогатая,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Идет коза </w:t>
            </w:r>
            <w:proofErr w:type="spellStart"/>
            <w:r w:rsidRPr="00770F73">
              <w:rPr>
                <w:rFonts w:ascii="Times New Roman" w:hAnsi="Times New Roman" w:cs="Times New Roman"/>
                <w:sz w:val="24"/>
                <w:szCs w:val="24"/>
              </w:rPr>
              <w:t>бодатая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За малыми ребятами.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Ножками топ-топ,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Глазками хлоп-хлоп.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Кто каши не ест,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>Молока кто не пьет –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 xml:space="preserve">Забодает, забодает, забодает. </w:t>
            </w:r>
          </w:p>
          <w:p w:rsidR="00575429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F73">
              <w:rPr>
                <w:rFonts w:ascii="Times New Roman" w:hAnsi="Times New Roman" w:cs="Times New Roman"/>
                <w:sz w:val="24"/>
                <w:szCs w:val="24"/>
              </w:rPr>
              <w:t>При слове «забодает» дети убегают от козы, а коза их догоняет.</w:t>
            </w:r>
          </w:p>
        </w:tc>
      </w:tr>
    </w:tbl>
    <w:p w:rsidR="00575429" w:rsidRDefault="005754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70F73" w:rsidTr="00770F73">
        <w:tc>
          <w:tcPr>
            <w:tcW w:w="7694" w:type="dxa"/>
          </w:tcPr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                                   «Игра с пальчиками»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  <w:b/>
                <w:iCs/>
              </w:rPr>
              <w:t xml:space="preserve">Цели: </w:t>
            </w:r>
            <w:r w:rsidRPr="00770F73">
              <w:rPr>
                <w:rFonts w:ascii="Times New Roman" w:hAnsi="Times New Roman" w:cs="Times New Roman"/>
              </w:rPr>
              <w:t xml:space="preserve">развивающая, коррекционная, воспитательная. 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  <w:b/>
                <w:iCs/>
              </w:rPr>
              <w:t>Описание и приемы проведения игры</w:t>
            </w:r>
            <w:r w:rsidRPr="00770F73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770F73">
              <w:rPr>
                <w:rFonts w:ascii="Times New Roman" w:hAnsi="Times New Roman" w:cs="Times New Roman"/>
              </w:rPr>
              <w:t xml:space="preserve">Воспитатель, рассматривая на своей руке пальцы, говорит: «Это большой палец, а это поменьше, а вот совсем маленький - мизинчик. Все они живут рядышком, как родные братья. Послушайте </w:t>
            </w:r>
            <w:proofErr w:type="spellStart"/>
            <w:r w:rsidRPr="00770F73">
              <w:rPr>
                <w:rFonts w:ascii="Times New Roman" w:hAnsi="Times New Roman" w:cs="Times New Roman"/>
              </w:rPr>
              <w:t>потешку</w:t>
            </w:r>
            <w:proofErr w:type="spellEnd"/>
            <w:r w:rsidRPr="00770F73">
              <w:rPr>
                <w:rFonts w:ascii="Times New Roman" w:hAnsi="Times New Roman" w:cs="Times New Roman"/>
              </w:rPr>
              <w:t xml:space="preserve"> про эти </w:t>
            </w:r>
            <w:proofErr w:type="gramStart"/>
            <w:r w:rsidRPr="00770F73">
              <w:rPr>
                <w:rFonts w:ascii="Times New Roman" w:hAnsi="Times New Roman" w:cs="Times New Roman"/>
              </w:rPr>
              <w:t>пальчики</w:t>
            </w:r>
            <w:proofErr w:type="gramEnd"/>
            <w:r w:rsidRPr="00770F73">
              <w:rPr>
                <w:rFonts w:ascii="Times New Roman" w:hAnsi="Times New Roman" w:cs="Times New Roman"/>
              </w:rPr>
              <w:t xml:space="preserve"> Когда я буду читать стишки, вы будете загибать пальчики. Только загибать будете после определенных слов».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70F73">
              <w:rPr>
                <w:rFonts w:ascii="Times New Roman" w:hAnsi="Times New Roman" w:cs="Times New Roman"/>
              </w:rPr>
              <w:t xml:space="preserve">Этот пальчик хочет спать, </w:t>
            </w:r>
            <w:r w:rsidRPr="00770F73">
              <w:rPr>
                <w:rFonts w:ascii="Times New Roman" w:hAnsi="Times New Roman" w:cs="Times New Roman"/>
                <w:i/>
                <w:iCs/>
              </w:rPr>
              <w:t>(Воспитатель загибает мизинец.)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70F73">
              <w:rPr>
                <w:rFonts w:ascii="Times New Roman" w:hAnsi="Times New Roman" w:cs="Times New Roman"/>
              </w:rPr>
              <w:t xml:space="preserve">Этот пальчик - прыг в кровать! </w:t>
            </w:r>
            <w:r w:rsidRPr="00770F73">
              <w:rPr>
                <w:rFonts w:ascii="Times New Roman" w:hAnsi="Times New Roman" w:cs="Times New Roman"/>
                <w:i/>
                <w:iCs/>
              </w:rPr>
              <w:t>(Загибается безымянный палец.)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70F73">
              <w:rPr>
                <w:rFonts w:ascii="Times New Roman" w:hAnsi="Times New Roman" w:cs="Times New Roman"/>
              </w:rPr>
              <w:t xml:space="preserve">Этот пальчик прикорнул. </w:t>
            </w:r>
            <w:r w:rsidRPr="00770F73">
              <w:rPr>
                <w:rFonts w:ascii="Times New Roman" w:hAnsi="Times New Roman" w:cs="Times New Roman"/>
                <w:i/>
                <w:iCs/>
              </w:rPr>
              <w:t>(Загибается средний палец.)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70F73">
              <w:rPr>
                <w:rFonts w:ascii="Times New Roman" w:hAnsi="Times New Roman" w:cs="Times New Roman"/>
              </w:rPr>
              <w:t xml:space="preserve">Этот пальчик уж заснул. </w:t>
            </w:r>
            <w:r w:rsidRPr="00770F73">
              <w:rPr>
                <w:rFonts w:ascii="Times New Roman" w:hAnsi="Times New Roman" w:cs="Times New Roman"/>
                <w:i/>
                <w:iCs/>
              </w:rPr>
              <w:t>(Загибается указательный палец.)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</w:rPr>
              <w:t>Остается один большой палец. Обращаясь к нему, воспитатель говорит: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</w:rPr>
              <w:t>Тише, пальчик, не шуми,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</w:rPr>
              <w:t>Братиков не разбуди. После небольшой паузы, разгибая все пальцы и поднимая вверх руку, он весело заканчивает: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</w:rPr>
              <w:t>Встали пальчики. Ура!</w:t>
            </w: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F73">
              <w:rPr>
                <w:rFonts w:ascii="Times New Roman" w:hAnsi="Times New Roman" w:cs="Times New Roman"/>
              </w:rPr>
              <w:t xml:space="preserve">В детский сад идти пора. </w:t>
            </w:r>
          </w:p>
        </w:tc>
        <w:tc>
          <w:tcPr>
            <w:tcW w:w="7694" w:type="dxa"/>
          </w:tcPr>
          <w:p w:rsid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F73" w:rsidRPr="00770F73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73">
              <w:rPr>
                <w:rFonts w:ascii="Times New Roman" w:hAnsi="Times New Roman" w:cs="Times New Roman"/>
                <w:b/>
                <w:sz w:val="28"/>
                <w:szCs w:val="28"/>
              </w:rPr>
              <w:t>Игру с пальчиками можно провести и так: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 xml:space="preserve">Ну-ка, братцы, за работу, </w:t>
            </w:r>
            <w:r w:rsidRPr="007F27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(Обращаясь ко всем пальцам.)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>Покажи свою охоту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 xml:space="preserve">Большаку дрова рубить, </w:t>
            </w:r>
            <w:r w:rsidRPr="007F27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(Дотрагивается до большого пальца.)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 xml:space="preserve">Печи все тебе топить, </w:t>
            </w:r>
            <w:r w:rsidRPr="007F27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(Дотрагивается до указательного пальца, делая логическое ударение.)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 xml:space="preserve">А тебе воду носить, </w:t>
            </w:r>
            <w:r w:rsidRPr="007F27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 слове «тебе» показывает на средний палец.)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 xml:space="preserve">А тебе обед варить </w:t>
            </w:r>
            <w:r w:rsidRPr="007F27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(Обращается к безымянному пальцу.)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>А малышке песни петь,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 xml:space="preserve">Песни петь да плясать, </w:t>
            </w:r>
            <w:r w:rsidRPr="007F27C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(Мизинец «пляшет» и «поет» любую знакомую детям песенку.)</w:t>
            </w:r>
          </w:p>
          <w:p w:rsidR="00770F73" w:rsidRPr="007F27CB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7CB">
              <w:rPr>
                <w:rFonts w:ascii="Times New Roman" w:hAnsi="Times New Roman" w:cs="Times New Roman"/>
                <w:sz w:val="28"/>
                <w:szCs w:val="28"/>
              </w:rPr>
              <w:t>Родных братьев забавлять.</w:t>
            </w:r>
          </w:p>
          <w:p w:rsidR="00770F73" w:rsidRDefault="00770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F73" w:rsidTr="00770F73">
        <w:tc>
          <w:tcPr>
            <w:tcW w:w="7694" w:type="dxa"/>
          </w:tcPr>
          <w:p w:rsid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F73" w:rsidRP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56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ДВИЖЕНИЯ КИСТЕЙ И ПАЛЬЦЕВ РУК»</w:t>
            </w:r>
          </w:p>
          <w:p w:rsidR="00770F73" w:rsidRP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Цели:</w:t>
            </w:r>
            <w:r w:rsidRPr="00527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развивающая, воспитательная, коррекционная.</w:t>
            </w:r>
          </w:p>
          <w:p w:rsidR="00770F73" w:rsidRP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Задачи</w:t>
            </w:r>
            <w:r w:rsidRPr="00527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координации движений и моторики кистей и пальцев рук; раскрепощение детей.</w:t>
            </w:r>
          </w:p>
          <w:p w:rsidR="00770F73" w:rsidRP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A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Цгровой</w:t>
            </w:r>
            <w:proofErr w:type="spellEnd"/>
            <w:r w:rsidRPr="00527A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материал</w:t>
            </w:r>
            <w:r w:rsidRPr="00527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наглядные пособия: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музыкальный центр, кассеты, диски.</w:t>
            </w:r>
          </w:p>
          <w:p w:rsidR="00770F73" w:rsidRP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Описание и приемы проведения игры</w:t>
            </w:r>
            <w:r w:rsidRPr="00527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Детям предлагается комплекс упражнений для пальчиковой гимнастики.</w:t>
            </w:r>
          </w:p>
          <w:p w:rsidR="00770F73" w:rsidRPr="00527A56" w:rsidRDefault="00770F73" w:rsidP="0077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Воспитатель сначала показывает, что надо делать, а дети за ним повторяют:</w:t>
            </w:r>
          </w:p>
          <w:p w:rsidR="00770F73" w:rsidRPr="00527A56" w:rsidRDefault="00770F73" w:rsidP="00770F73">
            <w:pPr>
              <w:numPr>
                <w:ilvl w:val="0"/>
                <w:numId w:val="2"/>
              </w:numPr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сжимание пальцев в кулак и разжимание пальцев обеих рук одновременно, затем по очереди: сначала руки впереди, затем вверху, затем в стороны;</w:t>
            </w:r>
          </w:p>
          <w:p w:rsidR="00770F73" w:rsidRPr="00527A56" w:rsidRDefault="00770F73" w:rsidP="00770F73">
            <w:pPr>
              <w:numPr>
                <w:ilvl w:val="0"/>
                <w:numId w:val="2"/>
              </w:numPr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выгибание и пригибание кистей рук одновременно, затем по очереди;</w:t>
            </w:r>
          </w:p>
          <w:p w:rsidR="00770F73" w:rsidRDefault="00770F73" w:rsidP="00527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4" w:type="dxa"/>
          </w:tcPr>
          <w:p w:rsidR="00527A56" w:rsidRPr="00527A56" w:rsidRDefault="00527A56" w:rsidP="00527A56">
            <w:pPr>
              <w:tabs>
                <w:tab w:val="left" w:pos="5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упражнение с «замком»: пальцы переплетаются, ладони сжимаются. Затем надо сдавить ладони, выполнить повороты, наклоны кистей в вправо-влево, разжимание пальцев, не расцепляя замка;</w:t>
            </w:r>
          </w:p>
          <w:p w:rsidR="00527A56" w:rsidRPr="00527A56" w:rsidRDefault="00527A56" w:rsidP="00527A56">
            <w:pPr>
              <w:tabs>
                <w:tab w:val="left" w:pos="5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упражнения с сомкнутыми ладонями с преодолением сопротивления: наклоны вправо-влево, вперед-назад, при этом руки находятся в положении перед грудью; затем развести кисти в стороны, не размыкая запястий, при этом руки вытянуты вперед;</w:t>
            </w:r>
          </w:p>
          <w:p w:rsidR="00527A56" w:rsidRPr="00527A56" w:rsidRDefault="00527A56" w:rsidP="00527A56">
            <w:pPr>
              <w:tabs>
                <w:tab w:val="left" w:pos="5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«пальчики здороваются» - соприкосновение по очереди подушечек пальцев правой и левой руки (большой с большим, указательный с указательным и т. д.). Затем «крепкое рукопожатие» - надавливание подушечек пальцев;</w:t>
            </w:r>
          </w:p>
          <w:p w:rsidR="00527A56" w:rsidRPr="00527A56" w:rsidRDefault="00527A56" w:rsidP="00527A56">
            <w:pPr>
              <w:tabs>
                <w:tab w:val="left" w:pos="5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имитация игры на фортепиано;</w:t>
            </w:r>
          </w:p>
          <w:p w:rsidR="00527A56" w:rsidRPr="00527A56" w:rsidRDefault="00527A56" w:rsidP="00527A56">
            <w:pPr>
              <w:tabs>
                <w:tab w:val="left" w:pos="5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«кулак - ладонь - ребро» - поочередная смена положения рук.</w:t>
            </w:r>
            <w:r w:rsidRPr="00527A56">
              <w:rPr>
                <w:rFonts w:ascii="Times New Roman" w:hAnsi="Times New Roman" w:cs="Times New Roman"/>
                <w:sz w:val="24"/>
                <w:szCs w:val="24"/>
              </w:rPr>
              <w:br/>
              <w:t>В конце занятия для закрепления предыдущего материала детям</w:t>
            </w:r>
          </w:p>
          <w:p w:rsidR="00527A56" w:rsidRPr="00527A56" w:rsidRDefault="00527A56" w:rsidP="00527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A56">
              <w:rPr>
                <w:rFonts w:ascii="Times New Roman" w:hAnsi="Times New Roman" w:cs="Times New Roman"/>
                <w:sz w:val="24"/>
                <w:szCs w:val="24"/>
              </w:rPr>
              <w:t>предлагается похлопать с заданием «Кто громче?», затем потопать, после чего и похлопать, и потопать.</w:t>
            </w:r>
          </w:p>
          <w:p w:rsidR="00770F73" w:rsidRDefault="00770F73" w:rsidP="00527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F73" w:rsidRPr="00F62F0A" w:rsidRDefault="00770F73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770F73" w:rsidRPr="00F62F0A" w:rsidSect="00C454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672DD"/>
    <w:multiLevelType w:val="singleLevel"/>
    <w:tmpl w:val="664E25F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23385753"/>
    <w:multiLevelType w:val="hybridMultilevel"/>
    <w:tmpl w:val="27F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201E4"/>
    <w:multiLevelType w:val="hybridMultilevel"/>
    <w:tmpl w:val="B4A005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41"/>
    <w:rsid w:val="00527A56"/>
    <w:rsid w:val="00575429"/>
    <w:rsid w:val="00770F73"/>
    <w:rsid w:val="00927441"/>
    <w:rsid w:val="00934855"/>
    <w:rsid w:val="00A1139C"/>
    <w:rsid w:val="00C454A6"/>
    <w:rsid w:val="00F62F0A"/>
    <w:rsid w:val="00F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CDAC-E120-4F82-AD12-11803831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ertseva69@outlook.com</dc:creator>
  <cp:keywords/>
  <dc:description/>
  <cp:lastModifiedBy>ertseva69@outlook.com</cp:lastModifiedBy>
  <cp:revision>5</cp:revision>
  <dcterms:created xsi:type="dcterms:W3CDTF">2021-03-07T11:29:00Z</dcterms:created>
  <dcterms:modified xsi:type="dcterms:W3CDTF">2021-03-07T12:13:00Z</dcterms:modified>
</cp:coreProperties>
</file>