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418" w:rsidRPr="00414418" w:rsidRDefault="00414418" w:rsidP="002114F1">
      <w:pPr>
        <w:pStyle w:val="c11"/>
        <w:shd w:val="clear" w:color="auto" w:fill="FFFFFF"/>
        <w:spacing w:before="0" w:beforeAutospacing="0" w:after="0" w:afterAutospacing="0" w:line="276" w:lineRule="auto"/>
        <w:rPr>
          <w:rStyle w:val="c2"/>
          <w:sz w:val="36"/>
          <w:szCs w:val="36"/>
        </w:rPr>
      </w:pPr>
      <w:r>
        <w:rPr>
          <w:rStyle w:val="c2"/>
          <w:sz w:val="28"/>
          <w:szCs w:val="28"/>
        </w:rPr>
        <w:t xml:space="preserve">                         </w:t>
      </w:r>
      <w:r w:rsidRPr="00414418">
        <w:rPr>
          <w:rStyle w:val="c2"/>
          <w:sz w:val="36"/>
          <w:szCs w:val="36"/>
        </w:rPr>
        <w:t>Консультация для родителей</w:t>
      </w:r>
    </w:p>
    <w:p w:rsidR="00414418" w:rsidRPr="00414418" w:rsidRDefault="00414418" w:rsidP="002114F1">
      <w:pPr>
        <w:pStyle w:val="c11"/>
        <w:shd w:val="clear" w:color="auto" w:fill="FFFFFF"/>
        <w:spacing w:before="0" w:beforeAutospacing="0" w:after="0" w:afterAutospacing="0" w:line="276" w:lineRule="auto"/>
        <w:rPr>
          <w:rStyle w:val="c2"/>
          <w:sz w:val="36"/>
          <w:szCs w:val="36"/>
        </w:rPr>
      </w:pPr>
      <w:r w:rsidRPr="00414418">
        <w:rPr>
          <w:rStyle w:val="c2"/>
          <w:sz w:val="36"/>
          <w:szCs w:val="36"/>
        </w:rPr>
        <w:t xml:space="preserve"> </w:t>
      </w:r>
      <w:r w:rsidRPr="00414418">
        <w:rPr>
          <w:rStyle w:val="c2"/>
          <w:color w:val="385623" w:themeColor="accent6" w:themeShade="80"/>
          <w:sz w:val="36"/>
          <w:szCs w:val="36"/>
        </w:rPr>
        <w:t>«Роль сказки для развития детей раннего возраста»</w:t>
      </w:r>
    </w:p>
    <w:p w:rsidR="00414418" w:rsidRDefault="00414418" w:rsidP="002114F1">
      <w:pPr>
        <w:pStyle w:val="c11"/>
        <w:shd w:val="clear" w:color="auto" w:fill="FFFFFF"/>
        <w:spacing w:before="0" w:beforeAutospacing="0" w:after="0" w:afterAutospacing="0" w:line="276" w:lineRule="auto"/>
        <w:rPr>
          <w:rStyle w:val="c2"/>
          <w:sz w:val="28"/>
          <w:szCs w:val="28"/>
        </w:rPr>
      </w:pPr>
      <w:r>
        <w:rPr>
          <w:rStyle w:val="c2"/>
          <w:sz w:val="28"/>
          <w:szCs w:val="28"/>
        </w:rPr>
        <w:t xml:space="preserve">                                                                  </w:t>
      </w:r>
      <w:r w:rsidR="002114F1" w:rsidRPr="002114F1">
        <w:rPr>
          <w:rStyle w:val="c2"/>
          <w:sz w:val="28"/>
          <w:szCs w:val="28"/>
        </w:rPr>
        <w:t xml:space="preserve">“Сказка - это зернышко, из которого </w:t>
      </w:r>
      <w:r>
        <w:rPr>
          <w:rStyle w:val="c2"/>
          <w:sz w:val="28"/>
          <w:szCs w:val="28"/>
        </w:rPr>
        <w:t xml:space="preserve"> </w:t>
      </w:r>
    </w:p>
    <w:p w:rsidR="00414418" w:rsidRDefault="00414418" w:rsidP="002114F1">
      <w:pPr>
        <w:pStyle w:val="c11"/>
        <w:shd w:val="clear" w:color="auto" w:fill="FFFFFF"/>
        <w:spacing w:before="0" w:beforeAutospacing="0" w:after="0" w:afterAutospacing="0" w:line="276" w:lineRule="auto"/>
        <w:rPr>
          <w:rStyle w:val="c2"/>
          <w:sz w:val="28"/>
          <w:szCs w:val="28"/>
        </w:rPr>
      </w:pPr>
      <w:r>
        <w:rPr>
          <w:rStyle w:val="c2"/>
          <w:sz w:val="28"/>
          <w:szCs w:val="28"/>
        </w:rPr>
        <w:t xml:space="preserve">                                                                    </w:t>
      </w:r>
      <w:r w:rsidR="002114F1" w:rsidRPr="002114F1">
        <w:rPr>
          <w:rStyle w:val="c2"/>
          <w:sz w:val="28"/>
          <w:szCs w:val="28"/>
        </w:rPr>
        <w:t xml:space="preserve">прорастает эмоциональная оценка </w:t>
      </w:r>
    </w:p>
    <w:p w:rsidR="00414418" w:rsidRDefault="00414418" w:rsidP="002114F1">
      <w:pPr>
        <w:pStyle w:val="c11"/>
        <w:shd w:val="clear" w:color="auto" w:fill="FFFFFF"/>
        <w:spacing w:before="0" w:beforeAutospacing="0" w:after="0" w:afterAutospacing="0" w:line="276" w:lineRule="auto"/>
        <w:rPr>
          <w:rStyle w:val="c2"/>
          <w:sz w:val="28"/>
          <w:szCs w:val="28"/>
        </w:rPr>
      </w:pPr>
      <w:r>
        <w:rPr>
          <w:rStyle w:val="c2"/>
          <w:sz w:val="28"/>
          <w:szCs w:val="28"/>
        </w:rPr>
        <w:t xml:space="preserve">                                                                           </w:t>
      </w:r>
      <w:r w:rsidR="002114F1" w:rsidRPr="002114F1">
        <w:rPr>
          <w:rStyle w:val="c2"/>
          <w:sz w:val="28"/>
          <w:szCs w:val="28"/>
        </w:rPr>
        <w:t xml:space="preserve">ребенком жизненных явлений”. </w:t>
      </w:r>
      <w:r>
        <w:rPr>
          <w:rStyle w:val="c2"/>
          <w:sz w:val="28"/>
          <w:szCs w:val="28"/>
        </w:rPr>
        <w:t xml:space="preserve">  </w:t>
      </w:r>
    </w:p>
    <w:p w:rsidR="002114F1" w:rsidRPr="002114F1" w:rsidRDefault="00414418" w:rsidP="002114F1">
      <w:pPr>
        <w:pStyle w:val="c11"/>
        <w:shd w:val="clear" w:color="auto" w:fill="FFFFFF"/>
        <w:spacing w:before="0" w:beforeAutospacing="0" w:after="0" w:afterAutospacing="0" w:line="276" w:lineRule="auto"/>
        <w:rPr>
          <w:rFonts w:ascii="Calibri" w:hAnsi="Calibri" w:cs="Calibri"/>
          <w:sz w:val="22"/>
          <w:szCs w:val="22"/>
        </w:rPr>
      </w:pPr>
      <w:r>
        <w:rPr>
          <w:rStyle w:val="c2"/>
          <w:sz w:val="28"/>
          <w:szCs w:val="28"/>
        </w:rPr>
        <w:t xml:space="preserve">                                                                                              </w:t>
      </w:r>
      <w:r w:rsidR="002114F1" w:rsidRPr="002114F1">
        <w:rPr>
          <w:rStyle w:val="c2"/>
          <w:sz w:val="28"/>
          <w:szCs w:val="28"/>
        </w:rPr>
        <w:t>В. А. Сухомлинский</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9"/>
          <w:rFonts w:ascii="Calibri" w:hAnsi="Calibri" w:cs="Calibri"/>
          <w:sz w:val="22"/>
          <w:szCs w:val="22"/>
        </w:rPr>
        <w:t>   </w:t>
      </w:r>
      <w:r w:rsidRPr="002114F1">
        <w:rPr>
          <w:rStyle w:val="c2"/>
          <w:sz w:val="28"/>
          <w:szCs w:val="28"/>
        </w:rPr>
        <w:t>Взрослые иногда недооценивают роль сказки, в формировании личности, в развитии ребенка. В современном обществе русские народные сказки отходят на второй план, они заменяются многочисленными энциклопедиями и обучающей литературой. Это аргументируется тем, что дети должны познавать реальный окружающий мир, а не знакомиться с небылицами. В действительности дошкольный возраст – это возраст сказки.</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На самом деле, сказка должна входить в жизнь ребенка с самого раннего возраста, сопровождать его на протяжении всего дошкольного детства и оставаться с ним на всю жизнь. Со сказки начинается знакомство с миром литературы, с миром человеческих взаимоотношений и окружающим миром в целом. Именно через сказку ребенку передается культурное наследие человечества. Сказка будит любознательность и воображение ребенка, развивает его интеллект, помогает понять самого себя, свои желания и эмоции, а также желания и эмоции других людей. В ней сочетается не только занимательный сюжет с удивительными героями, но и чувствуется присутствие ощущения истинной поэзии, которая открывает слушателю мир человеческих чувств, утверждает доброту и справедливость, а также приобщает к русской культуре, к мудрому народному опыту, к родному языку.</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9"/>
          <w:rFonts w:ascii="Calibri" w:hAnsi="Calibri" w:cs="Calibri"/>
          <w:sz w:val="22"/>
          <w:szCs w:val="22"/>
        </w:rPr>
        <w:t>     </w:t>
      </w:r>
      <w:r w:rsidRPr="002114F1">
        <w:rPr>
          <w:rStyle w:val="c2"/>
          <w:sz w:val="28"/>
          <w:szCs w:val="28"/>
        </w:rPr>
        <w:t>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 Роль сказок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rsidR="002114F1" w:rsidRPr="002114F1" w:rsidRDefault="00414418" w:rsidP="002114F1">
      <w:pPr>
        <w:pStyle w:val="c0"/>
        <w:shd w:val="clear" w:color="auto" w:fill="FFFFFF"/>
        <w:spacing w:before="0" w:beforeAutospacing="0" w:after="0" w:afterAutospacing="0"/>
        <w:jc w:val="both"/>
        <w:rPr>
          <w:rFonts w:ascii="Calibri" w:hAnsi="Calibri" w:cs="Calibri"/>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6.25pt;margin-top:551.5pt;width:240pt;height:180pt;z-index:251659264;mso-position-horizontal-relative:margin;mso-position-vertical-relative:margin">
            <v:imagedata r:id="rId4" o:title="ritual_pered_snom"/>
            <w10:wrap type="square" anchorx="margin" anchory="margin"/>
          </v:shape>
        </w:pict>
      </w:r>
      <w:r w:rsidR="002114F1" w:rsidRPr="002114F1">
        <w:rPr>
          <w:rStyle w:val="c2"/>
          <w:sz w:val="28"/>
          <w:szCs w:val="28"/>
        </w:rPr>
        <w:t>    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rsidR="00414418" w:rsidRDefault="002114F1" w:rsidP="002114F1">
      <w:pPr>
        <w:pStyle w:val="c0"/>
        <w:shd w:val="clear" w:color="auto" w:fill="FFFFFF"/>
        <w:spacing w:before="0" w:beforeAutospacing="0" w:after="0" w:afterAutospacing="0"/>
        <w:jc w:val="both"/>
        <w:rPr>
          <w:rStyle w:val="c2"/>
          <w:sz w:val="28"/>
          <w:szCs w:val="28"/>
        </w:rPr>
      </w:pPr>
      <w:r w:rsidRPr="002114F1">
        <w:rPr>
          <w:rStyle w:val="c2"/>
          <w:sz w:val="28"/>
          <w:szCs w:val="28"/>
        </w:rPr>
        <w:t>   Лучше всего читать сказку перед сном, когда ребенок спокоен, находится в хорошем настроении и готов внимательно слуш</w:t>
      </w:r>
      <w:r w:rsidR="00414418">
        <w:rPr>
          <w:rStyle w:val="c2"/>
          <w:sz w:val="28"/>
          <w:szCs w:val="28"/>
        </w:rPr>
        <w:t>ать. Читать нужно эмоционально.</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lastRenderedPageBreak/>
        <w:t>По окончанию можно обсудить сказку: что понравилось, а что нет. Попросить ребенка описать героев.</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развивается связная логическая речь.</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В современном мире значение сказки в воспитании детей переходит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Сказка может не только воспитывать, но и корректировать поведение, во многих случаях снимать сложные психологические проблемы и стрессы, тревожащие неокрепшую психику ребенка. Для этого можно выбирать подходящие сюжеты уже существующих сказок и разбирать их в ролевых играх или театральных постановках. Отличным коррекционным моментом станет игра «Придумай по-другому», в которой ребенку предлагается создать новый финал любимой сказки. Обратите внимание, какие сюжетные ходы выбирает малыш, стремится ли он сделать финал истории счастливым, с какими персонажами ассоциирует себя и своих близких. Особое внимание следует обратить, если ребенок устойчиво отдает предпочтение несчастливым концовкам, уделяет повышенное внимание отрицательным персонажам.</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Но самая главная мораль – что есть зло, а что добро. В наших сказках именно это и выражено. В результате ребенок сравнивает себя с хорошим персонажем и знает, что зло наказуемо.</w:t>
      </w:r>
    </w:p>
    <w:p w:rsidR="002114F1" w:rsidRPr="0044143C" w:rsidRDefault="0044143C" w:rsidP="0044143C">
      <w:pPr>
        <w:pStyle w:val="c0"/>
        <w:shd w:val="clear" w:color="auto" w:fill="FFFFFF"/>
        <w:spacing w:before="0" w:beforeAutospacing="0" w:after="0" w:afterAutospacing="0"/>
        <w:rPr>
          <w:sz w:val="28"/>
          <w:szCs w:val="28"/>
        </w:rPr>
      </w:pPr>
      <w:r>
        <w:rPr>
          <w:noProof/>
        </w:rPr>
        <w:pict>
          <v:shape id="_x0000_s1027" type="#_x0000_t75" style="position:absolute;margin-left:-24pt;margin-top:549.8pt;width:282.45pt;height:188.45pt;z-index:251661312;mso-position-horizontal-relative:margin;mso-position-vertical-relative:margin">
            <v:imagedata r:id="rId5" o:title="88ce64aec2de4961a1b6dc78888ac7e2"/>
            <w10:wrap type="square" anchorx="margin" anchory="margin"/>
          </v:shape>
        </w:pict>
      </w:r>
      <w:r w:rsidR="002114F1" w:rsidRPr="002114F1">
        <w:rPr>
          <w:rStyle w:val="c9"/>
          <w:rFonts w:ascii="Calibri" w:hAnsi="Calibri" w:cs="Calibri"/>
          <w:sz w:val="22"/>
          <w:szCs w:val="22"/>
        </w:rPr>
        <w:t>     </w:t>
      </w:r>
      <w:r w:rsidR="002114F1" w:rsidRPr="002114F1">
        <w:rPr>
          <w:rStyle w:val="c2"/>
          <w:sz w:val="28"/>
          <w:szCs w:val="28"/>
        </w:rPr>
        <w:t>Но нам следует предостеречь родителей – не все народные сказки подходят для дете</w:t>
      </w:r>
      <w:r>
        <w:rPr>
          <w:rStyle w:val="c2"/>
          <w:sz w:val="28"/>
          <w:szCs w:val="28"/>
        </w:rPr>
        <w:t xml:space="preserve">й раннего возраста! Например, в </w:t>
      </w:r>
      <w:r w:rsidR="002114F1" w:rsidRPr="002114F1">
        <w:rPr>
          <w:rStyle w:val="c2"/>
          <w:sz w:val="28"/>
          <w:szCs w:val="28"/>
        </w:rPr>
        <w:t>сказках</w:t>
      </w:r>
      <w:r>
        <w:rPr>
          <w:rStyle w:val="c2"/>
          <w:sz w:val="28"/>
          <w:szCs w:val="28"/>
        </w:rPr>
        <w:t>,</w:t>
      </w:r>
      <w:r w:rsidR="002114F1" w:rsidRPr="002114F1">
        <w:rPr>
          <w:rStyle w:val="c2"/>
          <w:sz w:val="28"/>
          <w:szCs w:val="28"/>
        </w:rPr>
        <w:t xml:space="preserve"> собранных А.Н. Афанасьевым встречаются выражения «недостойные» детского слуха; в них же мы можем увидеть не очень доброжелательную концовку, что может расстроить, огорчить ребенка</w:t>
      </w:r>
      <w:r>
        <w:rPr>
          <w:rStyle w:val="c2"/>
          <w:sz w:val="28"/>
          <w:szCs w:val="28"/>
        </w:rPr>
        <w:t xml:space="preserve">. </w:t>
      </w:r>
      <w:r w:rsidR="002114F1" w:rsidRPr="002114F1">
        <w:rPr>
          <w:rStyle w:val="c2"/>
          <w:sz w:val="28"/>
          <w:szCs w:val="28"/>
        </w:rPr>
        <w:t>Поэтому, прежде чем рассказать (прочитать) своему малышу сказку, проанализируйте ее с</w:t>
      </w:r>
      <w:r>
        <w:rPr>
          <w:rStyle w:val="c2"/>
          <w:sz w:val="28"/>
          <w:szCs w:val="28"/>
        </w:rPr>
        <w:t xml:space="preserve">ами. Сегодня </w:t>
      </w:r>
      <w:r w:rsidR="002114F1" w:rsidRPr="002114F1">
        <w:rPr>
          <w:rStyle w:val="c2"/>
          <w:sz w:val="28"/>
          <w:szCs w:val="28"/>
        </w:rPr>
        <w:t>потр</w:t>
      </w:r>
      <w:r>
        <w:rPr>
          <w:rStyle w:val="c2"/>
          <w:sz w:val="28"/>
          <w:szCs w:val="28"/>
        </w:rPr>
        <w:t xml:space="preserve">ебность в сказке представляется </w:t>
      </w:r>
      <w:r w:rsidR="002114F1" w:rsidRPr="002114F1">
        <w:rPr>
          <w:rStyle w:val="c2"/>
          <w:sz w:val="28"/>
          <w:szCs w:val="28"/>
        </w:rPr>
        <w:t>особенно большой.</w:t>
      </w:r>
      <w:r>
        <w:rPr>
          <w:rStyle w:val="c2"/>
          <w:sz w:val="28"/>
          <w:szCs w:val="28"/>
        </w:rPr>
        <w:t xml:space="preserve"> Ребенка буквально захлестывает </w:t>
      </w:r>
      <w:r w:rsidR="002114F1" w:rsidRPr="002114F1">
        <w:rPr>
          <w:rStyle w:val="c2"/>
          <w:sz w:val="28"/>
          <w:szCs w:val="28"/>
        </w:rPr>
        <w:t>непрерывно ув</w:t>
      </w:r>
      <w:r>
        <w:rPr>
          <w:rStyle w:val="c2"/>
          <w:sz w:val="28"/>
          <w:szCs w:val="28"/>
        </w:rPr>
        <w:t xml:space="preserve">еличивающийся поток информации. И хотя </w:t>
      </w:r>
      <w:r w:rsidR="002114F1" w:rsidRPr="002114F1">
        <w:rPr>
          <w:rStyle w:val="c2"/>
          <w:sz w:val="28"/>
          <w:szCs w:val="28"/>
        </w:rPr>
        <w:t>восприимчивость психики у малышей велика,</w:t>
      </w:r>
      <w:r>
        <w:rPr>
          <w:rStyle w:val="c2"/>
          <w:sz w:val="28"/>
          <w:szCs w:val="28"/>
        </w:rPr>
        <w:t xml:space="preserve"> она все же имеет свои границы. </w:t>
      </w:r>
      <w:r w:rsidR="002114F1" w:rsidRPr="002114F1">
        <w:rPr>
          <w:rStyle w:val="c2"/>
          <w:sz w:val="28"/>
          <w:szCs w:val="28"/>
        </w:rPr>
        <w:t xml:space="preserve">Ребенок </w:t>
      </w:r>
      <w:r w:rsidR="002114F1" w:rsidRPr="002114F1">
        <w:rPr>
          <w:rStyle w:val="c2"/>
          <w:sz w:val="28"/>
          <w:szCs w:val="28"/>
        </w:rPr>
        <w:lastRenderedPageBreak/>
        <w:t>переутомляется, делается нервным, и именно сказка освобождает его сознание от всего неважного, необязательного, концентрируя внимание на простых действиях героев и мыслях о том, почему все происходит так, а не иначе.</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Чтение сказок для самых маленьких детей (от 1 до 3 лет). Какие сказки читать детям, чтобы им было интересно?</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Первые сказки для ребенка должны быть несложными и короткими. Их смысл долж</w:t>
      </w:r>
      <w:r>
        <w:rPr>
          <w:rStyle w:val="c2"/>
          <w:sz w:val="28"/>
          <w:szCs w:val="28"/>
        </w:rPr>
        <w:t>ен быть хорошо уловим, а слова </w:t>
      </w:r>
      <w:r w:rsidRPr="002114F1">
        <w:rPr>
          <w:rStyle w:val="c2"/>
          <w:sz w:val="28"/>
          <w:szCs w:val="28"/>
        </w:rPr>
        <w:t>- простыми и понятными.</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Деткам от 1-3 лет хо</w:t>
      </w:r>
      <w:r>
        <w:rPr>
          <w:rStyle w:val="c2"/>
          <w:sz w:val="28"/>
          <w:szCs w:val="28"/>
        </w:rPr>
        <w:t>рошо подойдут простые народные </w:t>
      </w:r>
      <w:r w:rsidRPr="002114F1">
        <w:rPr>
          <w:rStyle w:val="c2"/>
          <w:sz w:val="28"/>
          <w:szCs w:val="28"/>
        </w:rPr>
        <w:t>сказки с простыми предложениями и с множеством повторен</w:t>
      </w:r>
      <w:r w:rsidR="0044143C">
        <w:rPr>
          <w:rStyle w:val="c2"/>
          <w:sz w:val="28"/>
          <w:szCs w:val="28"/>
        </w:rPr>
        <w:t>ий (например, тянут - потянут; </w:t>
      </w:r>
      <w:r w:rsidRPr="002114F1">
        <w:rPr>
          <w:rStyle w:val="c2"/>
          <w:sz w:val="28"/>
          <w:szCs w:val="28"/>
        </w:rPr>
        <w:t>бил, бил-не разбил; катится колобок, катится и т. п.).     Ребенку нужны такие повторы, чтобы он лучше понял содержание, усвоил лексику, запомнил грамматические формы. </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Лучше всего, чтобы главными героями с</w:t>
      </w:r>
      <w:r>
        <w:rPr>
          <w:rStyle w:val="c2"/>
          <w:sz w:val="28"/>
          <w:szCs w:val="28"/>
        </w:rPr>
        <w:t>казок для детей этого возраста </w:t>
      </w:r>
      <w:r w:rsidRPr="002114F1">
        <w:rPr>
          <w:rStyle w:val="c2"/>
          <w:sz w:val="28"/>
          <w:szCs w:val="28"/>
        </w:rPr>
        <w:t>были знакомые ребенку животные, дети или взрослые. Мама и папа, рассказывая, могут подражать голосам животных, корчить рожицы и жестикулировать – это ребенку очень понравится. Читать малышам сказки данного возраста нужно медленно, нараспев, с выражением, чтобы малыш мог ясно представить себе всех героев сказки.</w:t>
      </w:r>
    </w:p>
    <w:p w:rsidR="002114F1" w:rsidRPr="002114F1" w:rsidRDefault="002114F1" w:rsidP="002114F1">
      <w:pPr>
        <w:pStyle w:val="c0"/>
        <w:shd w:val="clear" w:color="auto" w:fill="FFFFFF"/>
        <w:spacing w:before="0" w:beforeAutospacing="0" w:after="0" w:afterAutospacing="0"/>
        <w:jc w:val="both"/>
        <w:rPr>
          <w:rFonts w:ascii="Calibri" w:hAnsi="Calibri" w:cs="Calibri"/>
          <w:sz w:val="22"/>
          <w:szCs w:val="22"/>
        </w:rPr>
      </w:pPr>
      <w:r w:rsidRPr="002114F1">
        <w:rPr>
          <w:rStyle w:val="c2"/>
          <w:sz w:val="28"/>
          <w:szCs w:val="28"/>
        </w:rPr>
        <w:t>   Ваша главная задача в этот период – заинтересовать ребенка чтением и сформировать у него любовь к книгам. Обязательно жестикулируйте, гримасничайте и показывайте весь необходимый спектр эмоций вместе с героями, читая сказку своему ребенку – это очень важно. Ну и, конечно, обращайте внимание на внешний вид книги с той или иной сказкой. В этом возрасте книга прочно входит в число наиболее привлекательных игрушек для малышей.  Выбирайте яркие, красочные книжки с большим количеством иллюстраций и плотными страницами, чтобы ребенок не мог их разорвать.  Множество картинок легко воспринимаются ребенком в этом возрасте, пополняя его словарный запас.</w:t>
      </w:r>
    </w:p>
    <w:p w:rsidR="002114F1" w:rsidRPr="002114F1" w:rsidRDefault="002114F1" w:rsidP="002114F1">
      <w:pPr>
        <w:pStyle w:val="c0"/>
        <w:shd w:val="clear" w:color="auto" w:fill="FFFFFF"/>
        <w:spacing w:before="0" w:beforeAutospacing="0" w:after="0" w:afterAutospacing="0"/>
        <w:jc w:val="both"/>
        <w:rPr>
          <w:rFonts w:ascii="Calibri" w:hAnsi="Calibri" w:cs="Calibri"/>
          <w:color w:val="C00000"/>
          <w:sz w:val="22"/>
          <w:szCs w:val="22"/>
        </w:rPr>
      </w:pPr>
      <w:r w:rsidRPr="002114F1">
        <w:rPr>
          <w:rStyle w:val="c7"/>
          <w:color w:val="C00000"/>
          <w:sz w:val="28"/>
          <w:szCs w:val="28"/>
          <w:u w:val="single"/>
        </w:rPr>
        <w:t>Для этого возраста лучшими сказками будут:</w:t>
      </w:r>
    </w:p>
    <w:p w:rsidR="002114F1" w:rsidRPr="002114F1" w:rsidRDefault="0044143C" w:rsidP="002114F1">
      <w:pPr>
        <w:pStyle w:val="c6"/>
        <w:shd w:val="clear" w:color="auto" w:fill="FFFFFF"/>
        <w:spacing w:before="0" w:beforeAutospacing="0" w:after="0" w:afterAutospacing="0"/>
        <w:rPr>
          <w:rFonts w:ascii="Calibri" w:hAnsi="Calibri" w:cs="Calibri"/>
          <w:sz w:val="22"/>
          <w:szCs w:val="22"/>
        </w:rPr>
      </w:pPr>
      <w:r>
        <w:rPr>
          <w:noProof/>
        </w:rPr>
        <w:pict>
          <v:shape id="_x0000_s1028" type="#_x0000_t75" style="position:absolute;margin-left:95.5pt;margin-top:534.7pt;width:279.95pt;height:209.55pt;z-index:251663360;mso-position-horizontal-relative:margin;mso-position-vertical-relative:margin">
            <v:imagedata r:id="rId6" o:title="7_Papa-chitaet-syinu-skazki"/>
            <w10:wrap type="square" anchorx="margin" anchory="margin"/>
          </v:shape>
        </w:pict>
      </w:r>
      <w:r w:rsidR="002114F1" w:rsidRPr="002114F1">
        <w:rPr>
          <w:rStyle w:val="c7"/>
          <w:sz w:val="28"/>
          <w:szCs w:val="28"/>
        </w:rPr>
        <w:t xml:space="preserve"> «Курочка Ряба»; «Колобок»; </w:t>
      </w:r>
      <w:r w:rsidR="002114F1">
        <w:rPr>
          <w:rStyle w:val="c7"/>
          <w:sz w:val="28"/>
          <w:szCs w:val="28"/>
        </w:rPr>
        <w:t xml:space="preserve">«Репка», (обр. К. Ушинского); </w:t>
      </w:r>
      <w:r w:rsidR="002114F1" w:rsidRPr="002114F1">
        <w:rPr>
          <w:rStyle w:val="c7"/>
          <w:sz w:val="28"/>
          <w:szCs w:val="28"/>
        </w:rPr>
        <w:t>«Как коза избушку построила», (обр. М. Булатова);</w:t>
      </w:r>
      <w:r w:rsidR="002114F1" w:rsidRPr="002114F1">
        <w:rPr>
          <w:rStyle w:val="c9"/>
          <w:b/>
          <w:bCs/>
          <w:sz w:val="28"/>
          <w:szCs w:val="28"/>
        </w:rPr>
        <w:t> </w:t>
      </w:r>
      <w:r w:rsidR="002114F1" w:rsidRPr="002114F1">
        <w:rPr>
          <w:rStyle w:val="c2"/>
          <w:sz w:val="28"/>
          <w:szCs w:val="28"/>
        </w:rPr>
        <w:t xml:space="preserve">«Козлятки и волк», (обр. К. Ушинского); </w:t>
      </w:r>
      <w:r>
        <w:rPr>
          <w:rStyle w:val="c2"/>
          <w:sz w:val="28"/>
          <w:szCs w:val="28"/>
        </w:rPr>
        <w:t xml:space="preserve">«Теремок», (обр. М. Булатова); </w:t>
      </w:r>
      <w:r w:rsidR="002114F1" w:rsidRPr="002114F1">
        <w:rPr>
          <w:rStyle w:val="c2"/>
          <w:sz w:val="28"/>
          <w:szCs w:val="28"/>
        </w:rPr>
        <w:t>«Маша и медведь», (обр. М. Булатова).</w:t>
      </w:r>
    </w:p>
    <w:p w:rsidR="007948CB" w:rsidRDefault="007948CB" w:rsidP="002114F1"/>
    <w:p w:rsidR="002114F1" w:rsidRDefault="002114F1" w:rsidP="002114F1"/>
    <w:p w:rsidR="002114F1" w:rsidRDefault="002114F1" w:rsidP="002114F1"/>
    <w:p w:rsidR="002114F1" w:rsidRDefault="002114F1" w:rsidP="002114F1"/>
    <w:p w:rsidR="002114F1" w:rsidRDefault="002114F1" w:rsidP="002114F1"/>
    <w:p w:rsidR="0044143C" w:rsidRDefault="0044143C" w:rsidP="002114F1"/>
    <w:p w:rsidR="0044143C" w:rsidRDefault="0044143C" w:rsidP="002114F1"/>
    <w:p w:rsidR="0044143C" w:rsidRDefault="0044143C" w:rsidP="002114F1"/>
    <w:p w:rsidR="0044143C" w:rsidRDefault="0044143C" w:rsidP="002114F1">
      <w:pPr>
        <w:rPr>
          <w:rFonts w:ascii="Times New Roman" w:hAnsi="Times New Roman" w:cs="Times New Roman"/>
          <w:sz w:val="28"/>
          <w:szCs w:val="28"/>
        </w:rPr>
      </w:pPr>
      <w:r>
        <w:lastRenderedPageBreak/>
        <w:t xml:space="preserve">                                         </w:t>
      </w:r>
      <w:r w:rsidR="002114F1" w:rsidRPr="0044143C">
        <w:rPr>
          <w:rFonts w:ascii="Times New Roman" w:hAnsi="Times New Roman" w:cs="Times New Roman"/>
          <w:sz w:val="36"/>
          <w:szCs w:val="36"/>
        </w:rPr>
        <w:t>Консультация для родителей</w:t>
      </w:r>
      <w:r w:rsidR="002114F1" w:rsidRPr="0044143C">
        <w:rPr>
          <w:rFonts w:ascii="Times New Roman" w:hAnsi="Times New Roman" w:cs="Times New Roman"/>
          <w:sz w:val="28"/>
          <w:szCs w:val="28"/>
        </w:rPr>
        <w:t xml:space="preserve"> </w:t>
      </w:r>
    </w:p>
    <w:p w:rsidR="0044143C" w:rsidRDefault="0044143C" w:rsidP="002114F1">
      <w:pPr>
        <w:rPr>
          <w:rFonts w:ascii="Times New Roman" w:hAnsi="Times New Roman" w:cs="Times New Roman"/>
          <w:sz w:val="28"/>
          <w:szCs w:val="28"/>
        </w:rPr>
      </w:pPr>
      <w:r>
        <w:rPr>
          <w:rFonts w:ascii="Times New Roman" w:hAnsi="Times New Roman" w:cs="Times New Roman"/>
          <w:sz w:val="40"/>
          <w:szCs w:val="40"/>
        </w:rPr>
        <w:t xml:space="preserve">           </w:t>
      </w:r>
      <w:r w:rsidR="002114F1" w:rsidRPr="0044143C">
        <w:rPr>
          <w:rFonts w:ascii="Times New Roman" w:hAnsi="Times New Roman" w:cs="Times New Roman"/>
          <w:sz w:val="40"/>
          <w:szCs w:val="40"/>
        </w:rPr>
        <w:t>"Значение сказок в жизни ребенка"</w:t>
      </w:r>
      <w:r w:rsidR="002114F1" w:rsidRPr="0044143C">
        <w:rPr>
          <w:rFonts w:ascii="Times New Roman" w:hAnsi="Times New Roman" w:cs="Times New Roman"/>
          <w:sz w:val="28"/>
          <w:szCs w:val="28"/>
        </w:rPr>
        <w:t xml:space="preserve"> </w:t>
      </w:r>
    </w:p>
    <w:p w:rsidR="0044143C" w:rsidRDefault="00D77354" w:rsidP="002114F1">
      <w:pPr>
        <w:rPr>
          <w:rFonts w:ascii="Times New Roman" w:hAnsi="Times New Roman" w:cs="Times New Roman"/>
          <w:sz w:val="28"/>
          <w:szCs w:val="28"/>
        </w:rPr>
      </w:pPr>
      <w:r>
        <w:rPr>
          <w:rFonts w:ascii="Times New Roman" w:hAnsi="Times New Roman" w:cs="Times New Roman"/>
          <w:sz w:val="28"/>
          <w:szCs w:val="28"/>
        </w:rPr>
        <w:pict>
          <v:shape id="_x0000_i1025" type="#_x0000_t75" style="width:467.25pt;height:311.25pt">
            <v:imagedata r:id="rId7" o:title="e5d7ea7d20f9adbc1843aea7a046fdc9"/>
          </v:shape>
        </w:pict>
      </w:r>
    </w:p>
    <w:p w:rsidR="00D77354" w:rsidRDefault="002114F1" w:rsidP="002114F1">
      <w:pPr>
        <w:rPr>
          <w:rFonts w:ascii="Times New Roman" w:hAnsi="Times New Roman" w:cs="Times New Roman"/>
          <w:sz w:val="28"/>
          <w:szCs w:val="28"/>
        </w:rPr>
      </w:pPr>
      <w:r w:rsidRPr="0044143C">
        <w:rPr>
          <w:rFonts w:ascii="Times New Roman" w:hAnsi="Times New Roman" w:cs="Times New Roman"/>
          <w:sz w:val="28"/>
          <w:szCs w:val="28"/>
        </w:rPr>
        <w:t xml:space="preserve">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окружающим миром в целом. Роль сказок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 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 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 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связная логическая речь развивается. 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 В </w:t>
      </w:r>
      <w:r w:rsidRPr="0044143C">
        <w:rPr>
          <w:rFonts w:ascii="Times New Roman" w:hAnsi="Times New Roman" w:cs="Times New Roman"/>
          <w:sz w:val="28"/>
          <w:szCs w:val="28"/>
        </w:rPr>
        <w:lastRenderedPageBreak/>
        <w:t xml:space="preserve">современном мире значение сказки в воспитании детей переходит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 Сказка может не только воспитывать, но и корректировать поведение, во многих случаях снимать сложные психологические проблемы и стрессы, тревожащие неокрепшую психику ребенка. Для этого можно выбирать подходящие сюжеты уже существующих сказок и разбирать их в ролевых играх или театральных постановках. Отличным коррекционным моментом станет игра «Придумай по-другому», в которой ребенку предлагается создать новый финал любимой сказки. Обратите внимание, какие сюжетные ходы выбирает малыш, стремится ли он сделать финал истории счастливым, с какими персонажами ассоциирует себя и своих близких. Особое внимание следует обратить, если ребенок устойчиво отдает предпочтение несчастливым концовкам, уделяет повышенное внимание отрицательным персонажам. Но самая главная мораль – что есть зло, а что добро. В наших сказках именно это и выражено. В результате ребенок сравнивает себя с хорошим персонажем и знает, что зло наказуемо. В старшем дошкольном возрасте стоит отдать предпочтение волшебным сказкам, а также познакомить ребенка с литературными авторскими сказками. Незнайка и Буратино, Черная курица и Гарри Поттер – сделайте набор этих персонажей максимально разнообразным и многоплановым, это </w:t>
      </w:r>
      <w:r w:rsidR="00D77354">
        <w:rPr>
          <w:noProof/>
        </w:rPr>
        <w:pict>
          <v:shape id="_x0000_s1029" type="#_x0000_t75" style="position:absolute;margin-left:225.5pt;margin-top:413.55pt;width:228pt;height:326.95pt;z-index:251665408;mso-position-horizontal-relative:margin;mso-position-vertical-relative:margin">
            <v:imagedata r:id="rId8" o:title="9_1394"/>
            <w10:wrap type="square" anchorx="margin" anchory="margin"/>
          </v:shape>
        </w:pict>
      </w:r>
      <w:r w:rsidRPr="0044143C">
        <w:rPr>
          <w:rFonts w:ascii="Times New Roman" w:hAnsi="Times New Roman" w:cs="Times New Roman"/>
          <w:sz w:val="28"/>
          <w:szCs w:val="28"/>
        </w:rPr>
        <w:t xml:space="preserve">позволит развить у малыша любовь к литературе, обогатит его сенсорный и культурный опыт, даст импульс для творческого развития. Виды и тип сказок </w:t>
      </w:r>
      <w:proofErr w:type="gramStart"/>
      <w:r w:rsidRPr="0044143C">
        <w:rPr>
          <w:rFonts w:ascii="Times New Roman" w:hAnsi="Times New Roman" w:cs="Times New Roman"/>
          <w:sz w:val="28"/>
          <w:szCs w:val="28"/>
        </w:rPr>
        <w:t>Существует</w:t>
      </w:r>
      <w:proofErr w:type="gramEnd"/>
      <w:r w:rsidRPr="0044143C">
        <w:rPr>
          <w:rFonts w:ascii="Times New Roman" w:hAnsi="Times New Roman" w:cs="Times New Roman"/>
          <w:sz w:val="28"/>
          <w:szCs w:val="28"/>
        </w:rPr>
        <w:t xml:space="preserve"> самая разнообразная классификация сказок. </w:t>
      </w:r>
    </w:p>
    <w:p w:rsidR="00D77354" w:rsidRDefault="002114F1" w:rsidP="002114F1">
      <w:pPr>
        <w:rPr>
          <w:rFonts w:ascii="Times New Roman" w:hAnsi="Times New Roman" w:cs="Times New Roman"/>
          <w:sz w:val="28"/>
          <w:szCs w:val="28"/>
        </w:rPr>
      </w:pPr>
      <w:r w:rsidRPr="0044143C">
        <w:rPr>
          <w:rFonts w:ascii="Times New Roman" w:hAnsi="Times New Roman" w:cs="Times New Roman"/>
          <w:sz w:val="28"/>
          <w:szCs w:val="28"/>
        </w:rPr>
        <w:t xml:space="preserve">По тематике и стилистике сказки можно разделить на несколько групп, но обычно выделяют три большие группы: 1.сказки о животных 2.волшебные сказки 3.бытовые (сатирические) сказки </w:t>
      </w:r>
      <w:proofErr w:type="spellStart"/>
      <w:r w:rsidRPr="0044143C">
        <w:rPr>
          <w:rFonts w:ascii="Times New Roman" w:hAnsi="Times New Roman" w:cs="Times New Roman"/>
          <w:sz w:val="28"/>
          <w:szCs w:val="28"/>
        </w:rPr>
        <w:t>Сказки</w:t>
      </w:r>
      <w:proofErr w:type="spellEnd"/>
      <w:r w:rsidRPr="0044143C">
        <w:rPr>
          <w:rFonts w:ascii="Times New Roman" w:hAnsi="Times New Roman" w:cs="Times New Roman"/>
          <w:sz w:val="28"/>
          <w:szCs w:val="28"/>
        </w:rPr>
        <w:t xml:space="preserve"> о животных Детей, привлекает мир животных, поэтому им очень нравится сказки, в которых действуют звери и птицы. В сказке животные приобретают </w:t>
      </w:r>
      <w:r w:rsidRPr="0044143C">
        <w:rPr>
          <w:rFonts w:ascii="Times New Roman" w:hAnsi="Times New Roman" w:cs="Times New Roman"/>
          <w:sz w:val="28"/>
          <w:szCs w:val="28"/>
        </w:rPr>
        <w:lastRenderedPageBreak/>
        <w:t xml:space="preserve">человеческие черты - думают, говорят, совершают поступки. По существу, такие образы несут ребенку знания о мире людей, а не животных. Сказки о животных восприняли формы вымысла из анимистических и антропоморфических представлений и понятий людей, приписывавших животным способность думать, говорить и разумно действовать. </w:t>
      </w:r>
    </w:p>
    <w:p w:rsidR="00D77354" w:rsidRDefault="002114F1" w:rsidP="002114F1">
      <w:pPr>
        <w:rPr>
          <w:rFonts w:ascii="Times New Roman" w:hAnsi="Times New Roman" w:cs="Times New Roman"/>
          <w:sz w:val="28"/>
          <w:szCs w:val="28"/>
        </w:rPr>
      </w:pPr>
      <w:r w:rsidRPr="0044143C">
        <w:rPr>
          <w:rFonts w:ascii="Times New Roman" w:hAnsi="Times New Roman" w:cs="Times New Roman"/>
          <w:sz w:val="28"/>
          <w:szCs w:val="28"/>
        </w:rPr>
        <w:t xml:space="preserve">В этом виде сказок обычно нет отчетливого разделения персонажей на положительных и отрицательных. Каждый из них наделен какой-либо одной чертой, присущей ему особенностью характера, которая и обыгрывается в сюжете. Так, традиционная черта лисицы - хитрость, поэтому речь идет о том, как она дурачит других зверей. Волк жаден и глуп; во взаимоотношениях с лисицей он непременно попадает впросак. У медведя не столь однозначный образ, медведь бывает злым, а бывает и добрым, но при этом всегда остается недотепой. Если в такой сказке появляется человек, то он неизменно оказывается умнее и лисы, и волка, и медведя. Разум помогает ему одерживать победу над любым противником. Животные в сказке соблюдают принцип иерархии: наиболее сильного все признают и главным. Это лев или медведь. Они всегда оказываются на верху социальной лестницы. Это сближает сказки о животных с баснями, что особенно хорошо видно по присутствию в тех и других сходных моральных выводов - социальных и общечеловеческих. Дети легко усваивают: то, что волк силен, вовсе не делает его справедливым (например, в сказочном сюжете о семерых козлятах). Сочувствие слушателей всегда на стороне справедливых, а не сильных. Замечено, что дети легко запоминают сказки о животных. Это объясняется тем, что народный педагогический опыт верно уловил особенности детского восприятия. Сказки о животных можно назвать детскими и потому, что в них много действия, движения, энергии - того, что присуще и ребенку. Сюжет разворачивается стремительно. Счастливые концовки сказок соответствуют жизнерадостности ребенка, его уверенности в благополучном исходе борьбы добра со злом. В сказках о животных много юмора. Это их чудесное свойство развивает у детей чувство реального и просто веселит, развлекает, радует, приводит в движение душевные силы. Однако сказки знают и печаль. Как резко контрастны здесь переходы от печали к веселью! Чувства, о которых говорится в сказках, столь же ярки, как и детские эмоции. В сказках о животных много песенок. Песенно-ритмическое начало сообщает повествованию сильную эмоциональную экспрессию, разнообразит его, придает сказке черты необычного, свойства игры. Песенки и </w:t>
      </w:r>
      <w:proofErr w:type="spellStart"/>
      <w:r w:rsidRPr="0044143C">
        <w:rPr>
          <w:rFonts w:ascii="Times New Roman" w:hAnsi="Times New Roman" w:cs="Times New Roman"/>
          <w:sz w:val="28"/>
          <w:szCs w:val="28"/>
        </w:rPr>
        <w:t>прибауточные</w:t>
      </w:r>
      <w:proofErr w:type="spellEnd"/>
      <w:r w:rsidRPr="0044143C">
        <w:rPr>
          <w:rFonts w:ascii="Times New Roman" w:hAnsi="Times New Roman" w:cs="Times New Roman"/>
          <w:sz w:val="28"/>
          <w:szCs w:val="28"/>
        </w:rPr>
        <w:t xml:space="preserve"> присловья так выразительны, что живут самостоятельно, концентрируя в себе поэтический смысл сказок в сжатой ритмико-игровой форме. Запав в память, сказки становится неотде</w:t>
      </w:r>
      <w:r w:rsidR="001E46D6">
        <w:rPr>
          <w:rFonts w:ascii="Times New Roman" w:hAnsi="Times New Roman" w:cs="Times New Roman"/>
          <w:sz w:val="28"/>
          <w:szCs w:val="28"/>
        </w:rPr>
        <w:t>лимой частью детского сознания.</w:t>
      </w:r>
    </w:p>
    <w:p w:rsidR="001E46D6" w:rsidRDefault="002114F1" w:rsidP="002114F1">
      <w:pPr>
        <w:rPr>
          <w:rFonts w:ascii="Times New Roman" w:hAnsi="Times New Roman" w:cs="Times New Roman"/>
          <w:sz w:val="28"/>
          <w:szCs w:val="28"/>
        </w:rPr>
      </w:pPr>
      <w:r w:rsidRPr="0044143C">
        <w:rPr>
          <w:rFonts w:ascii="Times New Roman" w:hAnsi="Times New Roman" w:cs="Times New Roman"/>
          <w:sz w:val="28"/>
          <w:szCs w:val="28"/>
        </w:rPr>
        <w:lastRenderedPageBreak/>
        <w:t>Волшебные сказки</w:t>
      </w:r>
      <w:r w:rsidR="001E46D6">
        <w:rPr>
          <w:rFonts w:ascii="Times New Roman" w:hAnsi="Times New Roman" w:cs="Times New Roman"/>
          <w:sz w:val="28"/>
          <w:szCs w:val="28"/>
        </w:rPr>
        <w:t>.</w:t>
      </w:r>
      <w:r w:rsidRPr="0044143C">
        <w:rPr>
          <w:rFonts w:ascii="Times New Roman" w:hAnsi="Times New Roman" w:cs="Times New Roman"/>
          <w:sz w:val="28"/>
          <w:szCs w:val="28"/>
        </w:rPr>
        <w:t xml:space="preserve"> </w:t>
      </w:r>
      <w:proofErr w:type="gramStart"/>
      <w:r w:rsidRPr="0044143C">
        <w:rPr>
          <w:rFonts w:ascii="Times New Roman" w:hAnsi="Times New Roman" w:cs="Times New Roman"/>
          <w:sz w:val="28"/>
          <w:szCs w:val="28"/>
        </w:rPr>
        <w:t>Ни</w:t>
      </w:r>
      <w:proofErr w:type="gramEnd"/>
      <w:r w:rsidRPr="0044143C">
        <w:rPr>
          <w:rFonts w:ascii="Times New Roman" w:hAnsi="Times New Roman" w:cs="Times New Roman"/>
          <w:sz w:val="28"/>
          <w:szCs w:val="28"/>
        </w:rPr>
        <w:t xml:space="preserve"> одна волшебная сказка не обходится без чудесного действия, без вмешательства в жизнь чуда. Чудесный вымысел лежит в основе волшебно</w:t>
      </w:r>
      <w:r w:rsidR="0044143C">
        <w:rPr>
          <w:rFonts w:ascii="Times New Roman" w:hAnsi="Times New Roman" w:cs="Times New Roman"/>
          <w:sz w:val="28"/>
          <w:szCs w:val="28"/>
        </w:rPr>
        <w:t xml:space="preserve"> </w:t>
      </w:r>
      <w:r w:rsidRPr="0044143C">
        <w:rPr>
          <w:rFonts w:ascii="Times New Roman" w:hAnsi="Times New Roman" w:cs="Times New Roman"/>
          <w:sz w:val="28"/>
          <w:szCs w:val="28"/>
        </w:rPr>
        <w:t xml:space="preserve">сказочного сюжета. Это самый популярный и самый любимый детьми жанр. Все происходящее в волшебной сказке фантастично и значительно по задаче: ее герой, попадая то в одну, то в другую опасную ситуацию, спасает друзей, уничтожает врагов - борется не на жизнь, а на смерть. Опасность представляется особенно сильной, страшной потому, что главные противники его - не обычные люди, а представители сверхъестественных темных сил: Змей Горыныч, Баба Яга, Кощей Бессмертный и пр. одерживая победы над этой нечистью, герой как бы подтверждает свое высокое человеческое начало, близость к светлым силам природы. В борьбе он становится еще сильнее и мудрее, приобретает новых друзей и получает полное право на счастье - к вящему удовлетворению маленьких слушателей. В сюжете волшебной сказки главный эпизод - это начало путешествия героя ради того или иного важного задания. На своем долгом пути он встречается с коварными противниками и волшебными помощниками. В его распоряжении оказываются весьма действенные средства: ковер-самолет, чудесный клубочек или зеркальце, а то и говорящий зверь или птица, стремительный конь или волк. Все они, в мгновение ока выполняют просьбы и приказы героя. У них не возникает ни малейшего сомнения в его нравственном праве приказывать, поскольку очень уж важна поставленная перед ним задача и поскольку сам герой безупречен. </w:t>
      </w:r>
    </w:p>
    <w:p w:rsidR="002114F1" w:rsidRDefault="001E46D6" w:rsidP="002114F1">
      <w:pPr>
        <w:rPr>
          <w:rFonts w:ascii="Times New Roman" w:hAnsi="Times New Roman" w:cs="Times New Roman"/>
          <w:sz w:val="28"/>
          <w:szCs w:val="28"/>
        </w:rPr>
      </w:pPr>
      <w:r>
        <w:rPr>
          <w:noProof/>
        </w:rPr>
        <w:pict>
          <v:shape id="_x0000_s1030" type="#_x0000_t75" style="position:absolute;margin-left:-1.5pt;margin-top:553pt;width:246pt;height:164.25pt;z-index:251667456;mso-position-horizontal-relative:margin;mso-position-vertical-relative:margin">
            <v:imagedata r:id="rId9" o:title="1554448382_1j"/>
            <w10:wrap type="square" anchorx="margin" anchory="margin"/>
          </v:shape>
        </w:pict>
      </w:r>
      <w:r w:rsidR="002114F1" w:rsidRPr="0044143C">
        <w:rPr>
          <w:rFonts w:ascii="Times New Roman" w:hAnsi="Times New Roman" w:cs="Times New Roman"/>
          <w:sz w:val="28"/>
          <w:szCs w:val="28"/>
        </w:rPr>
        <w:t>Детям дошкольного возраста нравится волшебная сказка. В равной степени привлекательны для них и развитие действия, сопряженное с борьбой светлых и темных сил, и чудесный вымысел. Сказочный мир будит и развивает воображение ребенка. Малыш с горячим сочувствием следит за всем, о чем говорится в сказке. В сказках не бывает непоправимых жизненных бед, вместе с тем они не скрывают и то, что реальный мир знает тяжкие людские страдания, но все кончается благополучно благодаря чуду. Воображаемая чудесная победа добра над злом всегда активизирует чувства ребенка</w:t>
      </w:r>
      <w:r>
        <w:rPr>
          <w:rFonts w:ascii="Times New Roman" w:hAnsi="Times New Roman" w:cs="Times New Roman"/>
          <w:sz w:val="28"/>
          <w:szCs w:val="28"/>
        </w:rPr>
        <w:t>.</w:t>
      </w:r>
    </w:p>
    <w:p w:rsidR="001E46D6" w:rsidRDefault="001E46D6" w:rsidP="002114F1">
      <w:pPr>
        <w:rPr>
          <w:rFonts w:ascii="Times New Roman" w:hAnsi="Times New Roman" w:cs="Times New Roman"/>
          <w:sz w:val="28"/>
          <w:szCs w:val="28"/>
        </w:rPr>
      </w:pPr>
    </w:p>
    <w:p w:rsidR="001E46D6" w:rsidRDefault="001E46D6" w:rsidP="002114F1">
      <w:pPr>
        <w:rPr>
          <w:rFonts w:ascii="Times New Roman" w:hAnsi="Times New Roman" w:cs="Times New Roman"/>
          <w:sz w:val="28"/>
          <w:szCs w:val="28"/>
        </w:rPr>
      </w:pPr>
    </w:p>
    <w:p w:rsidR="001E46D6" w:rsidRDefault="001E46D6" w:rsidP="002114F1">
      <w:pPr>
        <w:rPr>
          <w:rFonts w:ascii="Times New Roman" w:hAnsi="Times New Roman" w:cs="Times New Roman"/>
          <w:sz w:val="28"/>
          <w:szCs w:val="28"/>
        </w:rPr>
      </w:pPr>
    </w:p>
    <w:p w:rsidR="001E46D6" w:rsidRDefault="001E46D6" w:rsidP="002114F1">
      <w:pPr>
        <w:rPr>
          <w:rFonts w:ascii="Times New Roman" w:hAnsi="Times New Roman" w:cs="Times New Roman"/>
          <w:sz w:val="28"/>
          <w:szCs w:val="28"/>
        </w:rPr>
      </w:pPr>
    </w:p>
    <w:p w:rsidR="001E46D6" w:rsidRDefault="001E46D6" w:rsidP="002114F1">
      <w:pPr>
        <w:rPr>
          <w:rFonts w:ascii="Times New Roman" w:hAnsi="Times New Roman" w:cs="Times New Roman"/>
          <w:sz w:val="28"/>
          <w:szCs w:val="28"/>
        </w:rPr>
      </w:pPr>
    </w:p>
    <w:p w:rsidR="001E46D6" w:rsidRDefault="001E46D6" w:rsidP="002114F1">
      <w:pPr>
        <w:rPr>
          <w:rFonts w:ascii="Times New Roman" w:hAnsi="Times New Roman" w:cs="Times New Roman"/>
          <w:sz w:val="28"/>
          <w:szCs w:val="28"/>
        </w:rPr>
      </w:pPr>
    </w:p>
    <w:p w:rsidR="001E46D6" w:rsidRDefault="001E46D6" w:rsidP="002114F1">
      <w:pPr>
        <w:rPr>
          <w:rFonts w:ascii="Times New Roman" w:hAnsi="Times New Roman" w:cs="Times New Roman"/>
          <w:sz w:val="28"/>
          <w:szCs w:val="28"/>
        </w:rPr>
      </w:pPr>
    </w:p>
    <w:p w:rsidR="001E46D6" w:rsidRPr="0044143C" w:rsidRDefault="00AF03E0" w:rsidP="002114F1">
      <w:pPr>
        <w:rPr>
          <w:rFonts w:ascii="Times New Roman" w:hAnsi="Times New Roman" w:cs="Times New Roman"/>
          <w:sz w:val="28"/>
          <w:szCs w:val="28"/>
        </w:rPr>
      </w:pPr>
      <w:bookmarkStart w:id="0" w:name="_GoBack"/>
      <w:bookmarkEnd w:id="0"/>
      <w:r>
        <w:rPr>
          <w:noProof/>
        </w:rPr>
        <w:lastRenderedPageBreak/>
        <w:pict>
          <v:shape id="_x0000_s1033" type="#_x0000_t75" style="position:absolute;margin-left:57pt;margin-top:349.5pt;width:4in;height:386.5pt;z-index:251673600;mso-position-horizontal-relative:margin;mso-position-vertical-relative:margin">
            <v:imagedata r:id="rId10" o:title="2-8t-wg5P4ra8" croptop="2053f" cropleft="2621f"/>
            <w10:wrap type="square" anchorx="margin" anchory="margin"/>
          </v:shape>
        </w:pict>
      </w:r>
      <w:r>
        <w:rPr>
          <w:noProof/>
        </w:rPr>
        <w:pict>
          <v:shape id="_x0000_s1032" type="#_x0000_t75" style="position:absolute;margin-left:-118.6pt;margin-top:0;width:242.7pt;height:341.55pt;z-index:251671552;mso-position-horizontal:right;mso-position-horizontal-relative:margin;mso-position-vertical:top;mso-position-vertical-relative:margin">
            <v:imagedata r:id="rId11" o:title="img1" croptop="1038f" cropbottom="1291f" cropleft="16073f" cropright="15793f"/>
            <w10:wrap type="square" anchorx="margin" anchory="margin"/>
          </v:shape>
        </w:pict>
      </w:r>
      <w:r>
        <w:rPr>
          <w:noProof/>
        </w:rPr>
        <w:pict>
          <v:shape id="_x0000_s1031" type="#_x0000_t75" style="position:absolute;margin-left:-25.5pt;margin-top:0;width:241.05pt;height:341.55pt;z-index:251669504;mso-position-horizontal-relative:margin;mso-position-vertical-relative:margin">
            <v:imagedata r:id="rId12" o:title="hello_html_m39f677e6"/>
            <w10:wrap type="square" anchorx="margin" anchory="margin"/>
          </v:shape>
        </w:pict>
      </w:r>
    </w:p>
    <w:sectPr w:rsidR="001E46D6" w:rsidRPr="0044143C" w:rsidSect="00414418">
      <w:pgSz w:w="11906" w:h="16838"/>
      <w:pgMar w:top="1134" w:right="850" w:bottom="1134" w:left="1701" w:header="708" w:footer="708" w:gutter="0"/>
      <w:pgBorders w:offsetFrom="page">
        <w:top w:val="waveline" w:sz="20" w:space="24" w:color="538135" w:themeColor="accent6" w:themeShade="BF"/>
        <w:left w:val="waveline" w:sz="20" w:space="24" w:color="538135" w:themeColor="accent6" w:themeShade="BF"/>
        <w:bottom w:val="waveline" w:sz="20" w:space="24" w:color="538135" w:themeColor="accent6" w:themeShade="BF"/>
        <w:right w:val="waveline" w:sz="20" w:space="24" w:color="538135"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B83"/>
    <w:rsid w:val="001E46D6"/>
    <w:rsid w:val="002114F1"/>
    <w:rsid w:val="00414418"/>
    <w:rsid w:val="0044143C"/>
    <w:rsid w:val="00655B83"/>
    <w:rsid w:val="007948CB"/>
    <w:rsid w:val="00AF03E0"/>
    <w:rsid w:val="00D7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4E170CB5-4A82-4912-8FEB-2CD19FEB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211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114F1"/>
  </w:style>
  <w:style w:type="paragraph" w:customStyle="1" w:styleId="c0">
    <w:name w:val="c0"/>
    <w:basedOn w:val="a"/>
    <w:rsid w:val="00211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114F1"/>
  </w:style>
  <w:style w:type="character" w:customStyle="1" w:styleId="c7">
    <w:name w:val="c7"/>
    <w:basedOn w:val="a0"/>
    <w:rsid w:val="002114F1"/>
  </w:style>
  <w:style w:type="paragraph" w:customStyle="1" w:styleId="c6">
    <w:name w:val="c6"/>
    <w:basedOn w:val="a"/>
    <w:rsid w:val="002114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90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2299</Words>
  <Characters>13106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15375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ertseva69@outlook.com</dc:creator>
  <cp:keywords/>
  <dc:description/>
  <cp:lastModifiedBy>ertseva69@outlook.com</cp:lastModifiedBy>
  <cp:revision>2</cp:revision>
  <dcterms:created xsi:type="dcterms:W3CDTF">2021-02-28T07:39:00Z</dcterms:created>
  <dcterms:modified xsi:type="dcterms:W3CDTF">2021-02-28T08:35:00Z</dcterms:modified>
</cp:coreProperties>
</file>