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78E0" w:rsidRPr="00F378E0" w:rsidRDefault="00F378E0" w:rsidP="00F378E0">
      <w:pPr>
        <w:shd w:val="clear" w:color="auto" w:fill="E6E6FA"/>
        <w:spacing w:before="210" w:after="150" w:line="240" w:lineRule="auto"/>
        <w:jc w:val="both"/>
        <w:outlineLvl w:val="0"/>
        <w:rPr>
          <w:rFonts w:ascii="Tahoma" w:eastAsia="Times New Roman" w:hAnsi="Tahoma" w:cs="Tahoma"/>
          <w:b/>
          <w:bCs/>
          <w:color w:val="333333"/>
          <w:kern w:val="36"/>
          <w:sz w:val="30"/>
          <w:szCs w:val="30"/>
          <w:lang w:eastAsia="ru-RU"/>
        </w:rPr>
      </w:pPr>
      <w:r w:rsidRPr="00F378E0">
        <w:rPr>
          <w:rFonts w:ascii="Tahoma" w:eastAsia="Times New Roman" w:hAnsi="Tahoma" w:cs="Tahoma"/>
          <w:b/>
          <w:bCs/>
          <w:color w:val="333333"/>
          <w:kern w:val="36"/>
          <w:sz w:val="30"/>
          <w:szCs w:val="30"/>
          <w:lang w:eastAsia="ru-RU"/>
        </w:rPr>
        <w:t>Я злюсь</w:t>
      </w:r>
    </w:p>
    <w:p w:rsidR="00F378E0" w:rsidRPr="00F378E0" w:rsidRDefault="00F378E0" w:rsidP="00F378E0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F378E0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       Ребенку с раннего детства внушают, что злиться нехорошо, потому что человек, выражающий гнев, может не «вписаться» в социум. В результате, вместо того, чтобы научиться проявлять свою злость адекватно, он привыкает подавлять ее. А любое подавленное чувство рано или поздно выплескивается наружу. И часто люди, которые сдержанно ведут себя в обществе, дома превращаются в огнедышащие вулканы.</w:t>
      </w:r>
    </w:p>
    <w:p w:rsidR="00F378E0" w:rsidRPr="00F378E0" w:rsidRDefault="00F378E0" w:rsidP="00F378E0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F378E0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Чтобы избежать этого и сохранить здоровье детей, необходимо учить их правильно выражать негативные эмоции и с наименьшими потерями выходить из сложных ситуаций.</w:t>
      </w:r>
    </w:p>
    <w:p w:rsidR="00F378E0" w:rsidRPr="00F378E0" w:rsidRDefault="00F378E0" w:rsidP="00F378E0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F378E0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Гнев - сильное и неоднозначное чувство. Считается, что злиться – плохо. Злость приводит к дракам, обидам, ссорам.</w:t>
      </w:r>
    </w:p>
    <w:p w:rsidR="00F378E0" w:rsidRPr="00F378E0" w:rsidRDefault="00F378E0" w:rsidP="00F378E0">
      <w:pPr>
        <w:shd w:val="clear" w:color="auto" w:fill="FFFFFF"/>
        <w:spacing w:before="75" w:after="75" w:line="240" w:lineRule="auto"/>
        <w:jc w:val="center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>
        <w:rPr>
          <w:rFonts w:ascii="Tahoma" w:eastAsia="Times New Roman" w:hAnsi="Tahoma" w:cs="Tahoma"/>
          <w:noProof/>
          <w:color w:val="4B4B4B"/>
          <w:sz w:val="24"/>
          <w:szCs w:val="24"/>
          <w:lang w:eastAsia="ru-RU"/>
        </w:rPr>
        <w:drawing>
          <wp:inline distT="0" distB="0" distL="0" distR="0">
            <wp:extent cx="4343400" cy="2933700"/>
            <wp:effectExtent l="19050" t="0" r="0" b="0"/>
            <wp:docPr id="1" name="Рисунок 1" descr="Ребенок дерется в детском сад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ебенок дерется в детском саду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0" cy="2933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78E0" w:rsidRPr="00F378E0" w:rsidRDefault="00F378E0" w:rsidP="00F378E0">
      <w:pPr>
        <w:shd w:val="clear" w:color="auto" w:fill="FFFFFF"/>
        <w:spacing w:before="75" w:after="75" w:line="240" w:lineRule="auto"/>
        <w:jc w:val="center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F378E0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</w:t>
      </w:r>
    </w:p>
    <w:p w:rsidR="00F378E0" w:rsidRPr="00F378E0" w:rsidRDefault="00F378E0" w:rsidP="00F378E0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F378E0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            Однако не зря существуют выражения «праведный гнев», «спортивная злость». Подобные переживания часто необходимы, чтобы справиться с трудной задачей или отстоять свое мнение.</w:t>
      </w:r>
    </w:p>
    <w:p w:rsidR="00F378E0" w:rsidRPr="00F378E0" w:rsidRDefault="00F378E0" w:rsidP="00F378E0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F378E0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       Гнев возникает в ответ на событие, которое человеку не нравится. Тогда происходят изменения на телесном уровне: повышается сердцебиение, мышцы напрягаются, дыхание становится учащенным. Маленькие дети могут кричать, драться, бросаться предметами. Дети постарше начинают обзываться, плеваться. Подростки и взрослые часто сдерживаются и даже улыбаются, несмотря на бушующие внутри эмоции.</w:t>
      </w:r>
    </w:p>
    <w:p w:rsidR="00F378E0" w:rsidRPr="00F378E0" w:rsidRDefault="00F378E0" w:rsidP="00F378E0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F378E0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Между тем известно, что гнев может иметь и позитивный эффект - он мобилизует внутренние силы организма. Это нередко помогает преодолеть самого себя в трудной ситуации, защитить слабого. А спортсмены в таком состоянии даже ставят рекорды.</w:t>
      </w:r>
    </w:p>
    <w:p w:rsidR="00F378E0" w:rsidRPr="00F378E0" w:rsidRDefault="00F378E0" w:rsidP="00F378E0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F378E0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Это непростое чувство - одно из базовых, полученных человеком в процессе эволюции. Очень важно научить детей проявлять его в социально приемлемых формах.</w:t>
      </w:r>
    </w:p>
    <w:p w:rsidR="00F378E0" w:rsidRPr="00F378E0" w:rsidRDefault="00F378E0" w:rsidP="00F378E0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F378E0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</w:t>
      </w:r>
    </w:p>
    <w:p w:rsidR="00F378E0" w:rsidRPr="00F378E0" w:rsidRDefault="00F378E0" w:rsidP="00F378E0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F378E0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lastRenderedPageBreak/>
        <w:t> </w:t>
      </w:r>
    </w:p>
    <w:p w:rsidR="00F378E0" w:rsidRPr="00F378E0" w:rsidRDefault="00F378E0" w:rsidP="00F378E0">
      <w:pPr>
        <w:shd w:val="clear" w:color="auto" w:fill="FFFFFF"/>
        <w:spacing w:after="0" w:line="240" w:lineRule="auto"/>
        <w:jc w:val="center"/>
        <w:outlineLvl w:val="1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F378E0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Как перевести гнев в мирное русло</w:t>
      </w:r>
    </w:p>
    <w:p w:rsidR="00F378E0" w:rsidRPr="00F378E0" w:rsidRDefault="00F378E0" w:rsidP="00F378E0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F378E0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Обычно взрослые призывают детей вообще никогда не злиться или никак не выражать своих переживаний.</w:t>
      </w:r>
    </w:p>
    <w:p w:rsidR="00F378E0" w:rsidRPr="00F378E0" w:rsidRDefault="00F378E0" w:rsidP="00F378E0">
      <w:pPr>
        <w:shd w:val="clear" w:color="auto" w:fill="FFFFFF"/>
        <w:spacing w:before="75" w:after="75" w:line="240" w:lineRule="auto"/>
        <w:jc w:val="center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>
        <w:rPr>
          <w:rFonts w:ascii="Tahoma" w:eastAsia="Times New Roman" w:hAnsi="Tahoma" w:cs="Tahoma"/>
          <w:noProof/>
          <w:color w:val="4B4B4B"/>
          <w:sz w:val="24"/>
          <w:szCs w:val="24"/>
          <w:lang w:eastAsia="ru-RU"/>
        </w:rPr>
        <w:drawing>
          <wp:inline distT="0" distB="0" distL="0" distR="0">
            <wp:extent cx="1905000" cy="1495425"/>
            <wp:effectExtent l="19050" t="0" r="0" b="0"/>
            <wp:docPr id="2" name="Рисунок 2" descr="мама ругает ребенка, наказание, отчитывает ребе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мама ругает ребенка, наказание, отчитывает ребенка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495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78E0" w:rsidRPr="00F378E0" w:rsidRDefault="00F378E0" w:rsidP="00F378E0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F378E0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            И тогда всякий раз, когда ребенок испытывает гнев (а не испытывать его он не может - это физиологический механизм, запускающийся в любой ситуации, не удовлетворяющей человека), он думает, что с ним что-то не так, больше злится. Однако в зависимости от темперамента, личностных особенностей, а также стиля родительского воспитания одни люди злятся, в основном, на себя, а другие - исключительно на окружающих.      •</w:t>
      </w:r>
    </w:p>
    <w:p w:rsidR="00F378E0" w:rsidRPr="00F378E0" w:rsidRDefault="00F378E0" w:rsidP="00F378E0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F378E0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Что могут сделать родители, чтобы сын или дочь научились понимать причины своих переживаний и цивилизованно выражать гнев?</w:t>
      </w:r>
    </w:p>
    <w:p w:rsidR="00F378E0" w:rsidRPr="00F378E0" w:rsidRDefault="00F378E0" w:rsidP="00F378E0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F378E0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</w:t>
      </w:r>
    </w:p>
    <w:p w:rsidR="00F378E0" w:rsidRPr="00F378E0" w:rsidRDefault="00F378E0" w:rsidP="00F378E0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F378E0">
        <w:rPr>
          <w:rFonts w:ascii="Tahoma" w:eastAsia="Times New Roman" w:hAnsi="Tahoma" w:cs="Tahoma"/>
          <w:b/>
          <w:bCs/>
          <w:color w:val="4B4B4B"/>
          <w:sz w:val="24"/>
          <w:szCs w:val="24"/>
          <w:lang w:eastAsia="ru-RU"/>
        </w:rPr>
        <w:t>Шаг первый: озвучить состояние ребенка</w:t>
      </w:r>
      <w:r w:rsidRPr="00F378E0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. Это очень важно, так как ребенок учится распознавать свои чувства при условии, что взрослые ему их называют. Начиная с 2-2,5 лет, определение (распознавание) чувств ребенка позволяет ему не ощущать себя плохим, когда с ним происходит то, что родителям не нравится. Он начинает понимать: «Если в теле ощущаю то-то и то-то или хочу сделать что-то определенное - значит, испытываю злость (грусть, радость, удивление, страх и т. д.)». И тогда появляется выбор: можно выразить переживаемое чувство разными способами.</w:t>
      </w:r>
    </w:p>
    <w:p w:rsidR="00F378E0" w:rsidRPr="00F378E0" w:rsidRDefault="00F378E0" w:rsidP="00F378E0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>
        <w:rPr>
          <w:rFonts w:ascii="Tahoma" w:eastAsia="Times New Roman" w:hAnsi="Tahoma" w:cs="Tahoma"/>
          <w:noProof/>
          <w:color w:val="4B4B4B"/>
          <w:sz w:val="24"/>
          <w:szCs w:val="24"/>
          <w:lang w:eastAsia="ru-RU"/>
        </w:rPr>
        <w:drawing>
          <wp:inline distT="0" distB="0" distL="0" distR="0">
            <wp:extent cx="2381250" cy="2381250"/>
            <wp:effectExtent l="19050" t="0" r="0" b="0"/>
            <wp:docPr id="3" name="Рисунок 3" descr="http://stolicadetstva.com/images/text/ponimat_rebenka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stolicadetstva.com/images/text/ponimat_rebenka_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2381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78E0" w:rsidRPr="00F378E0" w:rsidRDefault="00F378E0" w:rsidP="00F378E0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F378E0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           Если ребенок явно на что-то разозлился, то важно сказать ему, что вы видите его состояние: «По-моему, ты злишься на что-то или на кого-то». Ребенок, привыкший во всем обвинять других, скорее всего, довольно быстро опишет в красках, какие плохие люди его окружают. Ребенок, скрывающий переживания, может сразу не признаться в том, что произошло. К сожалению,  это часто </w:t>
      </w:r>
      <w:r w:rsidRPr="00F378E0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lastRenderedPageBreak/>
        <w:t>случается из-за опасения, что родители осудят, поэтому взрослым придется приложить усилия, чтобы его «</w:t>
      </w:r>
      <w:proofErr w:type="gramStart"/>
      <w:r w:rsidRPr="00F378E0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разговорить</w:t>
      </w:r>
      <w:proofErr w:type="gramEnd"/>
      <w:r w:rsidRPr="00F378E0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». Можно сказать прямо: «Я не буду тебя ругать. Просто вижу, что-то произошло. И хочу помочь». Можно поделиться воспоминаниями из собственного детства: «Когда я была маленькая, то очень расстраивалась, если...» - дальше приводится ситуация, похожая на ситуацию, произошедшую с ребенком.</w:t>
      </w:r>
    </w:p>
    <w:p w:rsidR="00F378E0" w:rsidRPr="00F378E0" w:rsidRDefault="00F378E0" w:rsidP="00F378E0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F378E0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</w:t>
      </w:r>
    </w:p>
    <w:p w:rsidR="00F378E0" w:rsidRPr="00F378E0" w:rsidRDefault="00F378E0" w:rsidP="00F378E0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F378E0">
        <w:rPr>
          <w:rFonts w:ascii="Tahoma" w:eastAsia="Times New Roman" w:hAnsi="Tahoma" w:cs="Tahoma"/>
          <w:b/>
          <w:bCs/>
          <w:color w:val="4B4B4B"/>
          <w:sz w:val="24"/>
          <w:szCs w:val="24"/>
          <w:lang w:eastAsia="ru-RU"/>
        </w:rPr>
        <w:t>Шаг второй: присоединиться к чувствам ребенка</w:t>
      </w:r>
      <w:r w:rsidRPr="00F378E0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. К сожалению, в большинстве случаев мы обходим этот важный момент и сразу начинаем давать советы. Потом, правда, удивляемся, что после наших во всех отношениях правильных рекомендаций вместо благодарности получаем упрек: «Ты меня не понимаешь!». Дело в том, что, только присоединившись к чувствам ребенка, мы помогаем ему от них освободиться, успокоиться и открыться для конструктивного обсуждения.</w:t>
      </w:r>
    </w:p>
    <w:p w:rsidR="00F378E0" w:rsidRPr="00F378E0" w:rsidRDefault="00F378E0" w:rsidP="00F378E0">
      <w:pPr>
        <w:shd w:val="clear" w:color="auto" w:fill="FFFFFF"/>
        <w:spacing w:before="75" w:after="75" w:line="240" w:lineRule="auto"/>
        <w:jc w:val="right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F378E0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</w:t>
      </w:r>
    </w:p>
    <w:p w:rsidR="00F378E0" w:rsidRPr="00F378E0" w:rsidRDefault="00F378E0" w:rsidP="00F378E0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>
        <w:rPr>
          <w:rFonts w:ascii="Tahoma" w:eastAsia="Times New Roman" w:hAnsi="Tahoma" w:cs="Tahoma"/>
          <w:noProof/>
          <w:color w:val="4B4B4B"/>
          <w:sz w:val="24"/>
          <w:szCs w:val="24"/>
          <w:lang w:eastAsia="ru-RU"/>
        </w:rPr>
        <w:drawing>
          <wp:anchor distT="95250" distB="95250" distL="95250" distR="9525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905000" cy="1733550"/>
            <wp:effectExtent l="19050" t="0" r="0" b="0"/>
            <wp:wrapSquare wrapText="bothSides"/>
            <wp:docPr id="7" name="Рисунок 2" descr="http://luntiki.ru/uploads/images/3/6/5/0/176/011700d28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luntiki.ru/uploads/images/3/6/5/0/176/011700d28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733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378E0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                   Когда ребенок сердится, он часто говорит о том, как хотел бы отомстить обидчику. Или говорит, что хочется «умереть со стыда». Родителям в таких ситуациях стоит говорить, что они понимают сильные эмоции ребенка. Например: «Чувствуется, что ты так зол, что готов доставить обидчику много неприятностей». Или: «Когда попадаешь в неприятную ситуацию, да еще на виду у всех, то действительно хочется провалиться сквозь землю».</w:t>
      </w:r>
    </w:p>
    <w:p w:rsidR="00F378E0" w:rsidRPr="00F378E0" w:rsidRDefault="00F378E0" w:rsidP="00F378E0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F378E0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 </w:t>
      </w:r>
    </w:p>
    <w:p w:rsidR="00F378E0" w:rsidRPr="00F378E0" w:rsidRDefault="00F378E0" w:rsidP="00F378E0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F378E0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Такими комментариями родители, с  одной стороны, показывают ребенку, что они действительно готовы выслушать и помочь, а с другой - расширяют его представления о том, что конкретно задело и стало причиной гнева. Иногда взрослые ошибочно думают, что дети способны логически разложить по полочкам произошедшее с ними. Но это возможно только в возрасте 7-9 лет и то при условии, что, начиная с 2,5-3 лет ребенка учили устанавливать причинно-следственную связь событий. Дети часто не понимают, что именно их так сильно разозлило. Поэтому важно, чтобы взрослый сам проводил такие логические связи. И желательно это делать не в момент пика ярости ребенка, а тогда, когда он успокоится.</w:t>
      </w:r>
    </w:p>
    <w:p w:rsidR="00F378E0" w:rsidRPr="00F378E0" w:rsidRDefault="00F378E0" w:rsidP="00F378E0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F378E0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</w:t>
      </w:r>
    </w:p>
    <w:p w:rsidR="00F378E0" w:rsidRPr="00F378E0" w:rsidRDefault="00F378E0" w:rsidP="00F378E0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F378E0">
        <w:rPr>
          <w:rFonts w:ascii="Tahoma" w:eastAsia="Times New Roman" w:hAnsi="Tahoma" w:cs="Tahoma"/>
          <w:b/>
          <w:bCs/>
          <w:color w:val="4B4B4B"/>
          <w:sz w:val="24"/>
          <w:szCs w:val="24"/>
          <w:lang w:eastAsia="ru-RU"/>
        </w:rPr>
        <w:t>                3. Шаг третий: помочь ребенку выразить гнев адекватным способом</w:t>
      </w:r>
      <w:r w:rsidRPr="00F378E0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. Еще раз отметим: злость заложена в нас природой для того, чтобы мы могли себя защитить в случае опасности.       </w:t>
      </w:r>
    </w:p>
    <w:p w:rsidR="00F378E0" w:rsidRPr="00F378E0" w:rsidRDefault="00F378E0" w:rsidP="00F378E0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F378E0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          Если постоянно ее сдерживать, то нерастраченное напряжение накапливается в определенных зонах тела, образуя мышечные зажимы, спазмы.</w:t>
      </w:r>
    </w:p>
    <w:p w:rsidR="00F378E0" w:rsidRPr="00F378E0" w:rsidRDefault="00F378E0" w:rsidP="00F378E0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F378E0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Как следствие, возникает плохое самочувствие, различные боли, ребенок начинает отвлекаться, становится плаксивым или раздражительным. Поэтому так важно «освободиться» от гнева и злости. Понятно, что драка, ругань, плевки, укусы - это запрещенные приемы.</w:t>
      </w:r>
    </w:p>
    <w:p w:rsidR="00F378E0" w:rsidRPr="00F378E0" w:rsidRDefault="00F378E0" w:rsidP="00F378E0">
      <w:pPr>
        <w:shd w:val="clear" w:color="auto" w:fill="FFFFFF"/>
        <w:spacing w:before="75" w:after="75" w:line="240" w:lineRule="auto"/>
        <w:jc w:val="center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>
        <w:rPr>
          <w:rFonts w:ascii="Tahoma" w:eastAsia="Times New Roman" w:hAnsi="Tahoma" w:cs="Tahoma"/>
          <w:noProof/>
          <w:color w:val="071B5D"/>
          <w:sz w:val="24"/>
          <w:szCs w:val="24"/>
          <w:lang w:eastAsia="ru-RU"/>
        </w:rPr>
        <w:lastRenderedPageBreak/>
        <w:drawing>
          <wp:inline distT="0" distB="0" distL="0" distR="0">
            <wp:extent cx="4286250" cy="3238500"/>
            <wp:effectExtent l="19050" t="0" r="0" b="0"/>
            <wp:docPr id="4" name="Рисунок 4" descr="Груша боксерская детская D20cm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Груша боксерская детская D20cm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3238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78E0" w:rsidRPr="00F378E0" w:rsidRDefault="00F378E0" w:rsidP="00F378E0">
      <w:pPr>
        <w:shd w:val="clear" w:color="auto" w:fill="FFFFFF"/>
        <w:spacing w:before="75" w:after="75" w:line="240" w:lineRule="auto"/>
        <w:jc w:val="center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F378E0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</w:t>
      </w:r>
    </w:p>
    <w:p w:rsidR="00F378E0" w:rsidRPr="00F378E0" w:rsidRDefault="00F378E0" w:rsidP="00F378E0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F378E0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          Однако необходимо, чтобы было произведено реальное действие. Можно попросить ребенка звуком и движением выразить злость, которую он испытывает в данный момент. Пусть это будет дикий вопль, рычание, топанье ногами, избиение подушки, швыряние мягких кубиков в стену.</w:t>
      </w:r>
    </w:p>
    <w:p w:rsidR="00F378E0" w:rsidRPr="00F378E0" w:rsidRDefault="00F378E0" w:rsidP="00F378E0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F378E0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          Рекомендуется также нарисовать свой гнев, а потом лист бумаги скомкать, порвать. Хорошо, если родитель сделает то же самое вместе с сыном или дочерью. Если удастся действительно искренне позлиться, то ребенок быстро успокоится и будет готов подумать, как жить дальше.</w:t>
      </w:r>
    </w:p>
    <w:p w:rsidR="00F378E0" w:rsidRPr="00F378E0" w:rsidRDefault="00F378E0" w:rsidP="00F378E0">
      <w:pPr>
        <w:shd w:val="clear" w:color="auto" w:fill="FFFFFF"/>
        <w:spacing w:before="75" w:after="75" w:line="240" w:lineRule="auto"/>
        <w:jc w:val="center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</w:p>
    <w:p w:rsidR="00F378E0" w:rsidRPr="00F378E0" w:rsidRDefault="00F378E0" w:rsidP="00F378E0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F378E0">
        <w:rPr>
          <w:rFonts w:ascii="Tahoma" w:eastAsia="Times New Roman" w:hAnsi="Tahoma" w:cs="Tahoma"/>
          <w:b/>
          <w:bCs/>
          <w:color w:val="4B4B4B"/>
          <w:sz w:val="24"/>
          <w:szCs w:val="24"/>
          <w:lang w:eastAsia="ru-RU"/>
        </w:rPr>
        <w:t>4. Шаг четвертый: обсудить с ребенком случившееся.</w:t>
      </w:r>
      <w:r w:rsidRPr="00F378E0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Теперь стоит в спокойном тоне поговорить, что на самом деле задевает ребенка. Ведь всех, например, толкают на прогулке, но не все из-за этого злятся. Обычно за такими сильными эмоциями стоят переживания, связанные с собственной неуверенностью, желание быть лидером, завоевать уважение сверстников и т. д. Выявив истинные мотивы, можно найти способ их удовлетворения.</w:t>
      </w:r>
    </w:p>
    <w:p w:rsidR="00F378E0" w:rsidRPr="00F378E0" w:rsidRDefault="00F378E0" w:rsidP="00F378E0">
      <w:pPr>
        <w:shd w:val="clear" w:color="auto" w:fill="FFFFFF"/>
        <w:spacing w:before="75" w:after="75" w:line="240" w:lineRule="auto"/>
        <w:jc w:val="center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F378E0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</w:t>
      </w:r>
      <w:r>
        <w:rPr>
          <w:rFonts w:ascii="Tahoma" w:eastAsia="Times New Roman" w:hAnsi="Tahoma" w:cs="Tahoma"/>
          <w:noProof/>
          <w:color w:val="4B4B4B"/>
          <w:sz w:val="24"/>
          <w:szCs w:val="24"/>
          <w:lang w:eastAsia="ru-RU"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981325" cy="3048000"/>
            <wp:effectExtent l="19050" t="0" r="9525" b="0"/>
            <wp:wrapSquare wrapText="bothSides"/>
            <wp:docPr id="5" name="Рисунок 3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 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325" cy="304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378E0" w:rsidRPr="00F378E0" w:rsidRDefault="00F378E0" w:rsidP="00F378E0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F378E0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В каждой семье и в каждом дошкольном учреждении может быть свой «законный» способ проявления злости.  Можно, например, рисовать карикатуры на своего обидчика. Или найти в нем что-то по-настоящему смешное и с юмором рассказать об этом дома маме. Или еще раз вспомнить всю ситуацию и придумать разные варианты ее завершения.</w:t>
      </w:r>
    </w:p>
    <w:p w:rsidR="00F378E0" w:rsidRPr="00F378E0" w:rsidRDefault="00F378E0" w:rsidP="00F378E0">
      <w:pPr>
        <w:shd w:val="clear" w:color="auto" w:fill="FFFFFF"/>
        <w:spacing w:before="75" w:after="75" w:line="240" w:lineRule="auto"/>
        <w:jc w:val="center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>
        <w:rPr>
          <w:rFonts w:ascii="Tahoma" w:eastAsia="Times New Roman" w:hAnsi="Tahoma" w:cs="Tahoma"/>
          <w:noProof/>
          <w:color w:val="4B4B4B"/>
          <w:sz w:val="24"/>
          <w:szCs w:val="24"/>
          <w:lang w:eastAsia="ru-RU"/>
        </w:rPr>
        <w:lastRenderedPageBreak/>
        <w:drawing>
          <wp:inline distT="0" distB="0" distL="0" distR="0">
            <wp:extent cx="1428750" cy="1266825"/>
            <wp:effectExtent l="0" t="0" r="0" b="0"/>
            <wp:docPr id="6" name="Рисунок 6" descr="0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06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266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78E0" w:rsidRPr="00F378E0" w:rsidRDefault="00F378E0" w:rsidP="00F378E0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F378E0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Если такой схемы поведения придерживаться постоянно, то ребенок научится справляться с гневом. А также он будет понимать, что с ним происходит, и сумеет объяснить это другим. Сможет выражать злость приемлемыми способами, без вреда себе и окружающим. И, что немаловажно, он усвоит для себя разные варианты выхода из сложной ситуации.</w:t>
      </w:r>
    </w:p>
    <w:p w:rsidR="00F378E0" w:rsidRPr="00F378E0" w:rsidRDefault="00F378E0" w:rsidP="00F378E0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F378E0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</w:t>
      </w:r>
    </w:p>
    <w:p w:rsidR="00F378E0" w:rsidRPr="00F378E0" w:rsidRDefault="00F378E0" w:rsidP="00F378E0">
      <w:pPr>
        <w:shd w:val="clear" w:color="auto" w:fill="FFFFFF"/>
        <w:spacing w:before="75" w:after="75" w:line="240" w:lineRule="auto"/>
        <w:jc w:val="right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F378E0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 Подготовила педагог – психолог Антонова В.Г.</w:t>
      </w:r>
    </w:p>
    <w:p w:rsidR="00F378E0" w:rsidRPr="00F378E0" w:rsidRDefault="00F378E0" w:rsidP="00F378E0">
      <w:pPr>
        <w:shd w:val="clear" w:color="auto" w:fill="FFFFFF"/>
        <w:spacing w:before="75" w:after="75" w:line="240" w:lineRule="auto"/>
        <w:jc w:val="right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F378E0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                                          По материалам статьи «Как научить ребенка цивилизованно выражать свой гнев».</w:t>
      </w:r>
    </w:p>
    <w:p w:rsidR="00F378E0" w:rsidRPr="00F378E0" w:rsidRDefault="00F378E0" w:rsidP="00F378E0">
      <w:pPr>
        <w:shd w:val="clear" w:color="auto" w:fill="FFFFFF"/>
        <w:spacing w:before="75" w:after="75" w:line="240" w:lineRule="auto"/>
        <w:jc w:val="right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F378E0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(Смирнова С. С.,  «</w:t>
      </w:r>
      <w:proofErr w:type="spellStart"/>
      <w:proofErr w:type="gramStart"/>
      <w:r w:rsidRPr="00F378E0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C</w:t>
      </w:r>
      <w:proofErr w:type="gramEnd"/>
      <w:r w:rsidRPr="00F378E0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правочник</w:t>
      </w:r>
      <w:proofErr w:type="spellEnd"/>
      <w:r w:rsidRPr="00F378E0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 педагога – психолога. </w:t>
      </w:r>
      <w:proofErr w:type="gramStart"/>
      <w:r w:rsidRPr="00F378E0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Детский сад», № 8, 2012)</w:t>
      </w:r>
      <w:proofErr w:type="gramEnd"/>
    </w:p>
    <w:p w:rsidR="00380C2A" w:rsidRDefault="00380C2A"/>
    <w:sectPr w:rsidR="00380C2A" w:rsidSect="00380C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A5318A"/>
    <w:multiLevelType w:val="multilevel"/>
    <w:tmpl w:val="56321E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E943A46"/>
    <w:multiLevelType w:val="multilevel"/>
    <w:tmpl w:val="7F7C28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2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378E0"/>
    <w:rsid w:val="00380C2A"/>
    <w:rsid w:val="00E81FA2"/>
    <w:rsid w:val="00F378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0C2A"/>
  </w:style>
  <w:style w:type="paragraph" w:styleId="1">
    <w:name w:val="heading 1"/>
    <w:basedOn w:val="a"/>
    <w:link w:val="10"/>
    <w:uiPriority w:val="9"/>
    <w:qFormat/>
    <w:rsid w:val="00F378E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F378E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378E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378E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F378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378E0"/>
    <w:rPr>
      <w:b/>
      <w:bCs/>
    </w:rPr>
  </w:style>
  <w:style w:type="character" w:customStyle="1" w:styleId="apple-converted-space">
    <w:name w:val="apple-converted-space"/>
    <w:basedOn w:val="a0"/>
    <w:rsid w:val="00F378E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09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6.gif"/><Relationship Id="rId5" Type="http://schemas.openxmlformats.org/officeDocument/2006/relationships/image" Target="media/image1.jpeg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hyperlink" Target="http://rstart.com.ua/images/productsia/acsessuars/grusha-bokserskaya-detskaya-d-20/1.jp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1190</Words>
  <Characters>6786</Characters>
  <Application>Microsoft Office Word</Application>
  <DocSecurity>0</DocSecurity>
  <Lines>56</Lines>
  <Paragraphs>15</Paragraphs>
  <ScaleCrop>false</ScaleCrop>
  <Company/>
  <LinksUpToDate>false</LinksUpToDate>
  <CharactersWithSpaces>7961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МБДОУ-117</dc:creator>
  <cp:keywords/>
  <dc:description/>
  <cp:lastModifiedBy>МБДОУ-117</cp:lastModifiedBy>
  <cp:revision>5</cp:revision>
  <dcterms:created xsi:type="dcterms:W3CDTF">2016-02-24T04:35:00Z</dcterms:created>
  <dcterms:modified xsi:type="dcterms:W3CDTF">2016-02-24T04:37:00Z</dcterms:modified>
</cp:coreProperties>
</file>