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5A4" w:rsidRPr="006B266C" w:rsidRDefault="00CF75A4" w:rsidP="006B266C">
      <w:pPr>
        <w:spacing w:after="0" w:line="240" w:lineRule="auto"/>
        <w:jc w:val="both"/>
        <w:outlineLvl w:val="2"/>
        <w:rPr>
          <w:rFonts w:ascii="Times New Roman" w:eastAsia="Times New Roman" w:hAnsi="Times New Roman" w:cs="Times New Roman"/>
          <w:spacing w:val="-15"/>
          <w:sz w:val="28"/>
          <w:szCs w:val="28"/>
          <w:lang w:eastAsia="ru-RU"/>
        </w:rPr>
      </w:pPr>
      <w:bookmarkStart w:id="0" w:name="_GoBack"/>
    </w:p>
    <w:p w:rsidR="00CF75A4" w:rsidRPr="000B6097" w:rsidRDefault="00CF75A4" w:rsidP="00CE4E7A">
      <w:pPr>
        <w:spacing w:after="0" w:line="240" w:lineRule="auto"/>
        <w:jc w:val="center"/>
        <w:outlineLvl w:val="1"/>
        <w:rPr>
          <w:rFonts w:ascii="Times New Roman" w:eastAsia="Times New Roman" w:hAnsi="Times New Roman" w:cs="Times New Roman"/>
          <w:caps/>
          <w:color w:val="76923C" w:themeColor="accent3" w:themeShade="BF"/>
          <w:spacing w:val="-15"/>
          <w:sz w:val="28"/>
          <w:szCs w:val="28"/>
          <w:lang w:eastAsia="ru-RU"/>
        </w:rPr>
      </w:pPr>
      <w:r w:rsidRPr="000B6097">
        <w:rPr>
          <w:rFonts w:ascii="Times New Roman" w:eastAsia="Times New Roman" w:hAnsi="Times New Roman" w:cs="Times New Roman"/>
          <w:b/>
          <w:bCs/>
          <w:caps/>
          <w:color w:val="76923C" w:themeColor="accent3" w:themeShade="BF"/>
          <w:spacing w:val="-15"/>
          <w:sz w:val="28"/>
          <w:szCs w:val="28"/>
          <w:lang w:eastAsia="ru-RU"/>
        </w:rPr>
        <w:t>КОНСУЛЬТАЦИЯ ДЛЯ РОДИТЕЛЕЙ</w:t>
      </w:r>
    </w:p>
    <w:p w:rsidR="00CF75A4" w:rsidRPr="000B6097" w:rsidRDefault="00CF75A4" w:rsidP="00CE4E7A">
      <w:pPr>
        <w:spacing w:after="0" w:line="240" w:lineRule="auto"/>
        <w:jc w:val="center"/>
        <w:outlineLvl w:val="1"/>
        <w:rPr>
          <w:rFonts w:ascii="Times New Roman" w:eastAsia="Times New Roman" w:hAnsi="Times New Roman" w:cs="Times New Roman"/>
          <w:caps/>
          <w:color w:val="76923C" w:themeColor="accent3" w:themeShade="BF"/>
          <w:spacing w:val="-15"/>
          <w:sz w:val="28"/>
          <w:szCs w:val="28"/>
          <w:lang w:eastAsia="ru-RU"/>
        </w:rPr>
      </w:pPr>
      <w:r w:rsidRPr="000B6097">
        <w:rPr>
          <w:rFonts w:ascii="Times New Roman" w:eastAsia="Times New Roman" w:hAnsi="Times New Roman" w:cs="Times New Roman"/>
          <w:b/>
          <w:bCs/>
          <w:caps/>
          <w:color w:val="76923C" w:themeColor="accent3" w:themeShade="BF"/>
          <w:spacing w:val="-15"/>
          <w:sz w:val="28"/>
          <w:szCs w:val="28"/>
          <w:lang w:eastAsia="ru-RU"/>
        </w:rPr>
        <w:t>«ОДЕЖДА ДЛЯ ПРОГУЛОК»</w:t>
      </w:r>
    </w:p>
    <w:p w:rsidR="00CF75A4" w:rsidRPr="000B6097" w:rsidRDefault="00CF75A4" w:rsidP="006B266C">
      <w:pPr>
        <w:spacing w:after="0" w:line="240" w:lineRule="auto"/>
        <w:jc w:val="both"/>
        <w:outlineLvl w:val="1"/>
        <w:rPr>
          <w:rFonts w:ascii="Times New Roman" w:eastAsia="Times New Roman" w:hAnsi="Times New Roman" w:cs="Times New Roman"/>
          <w:caps/>
          <w:color w:val="76923C" w:themeColor="accent3" w:themeShade="BF"/>
          <w:spacing w:val="-15"/>
          <w:sz w:val="28"/>
          <w:szCs w:val="28"/>
          <w:lang w:eastAsia="ru-RU"/>
        </w:rPr>
      </w:pPr>
      <w:r w:rsidRPr="000B6097">
        <w:rPr>
          <w:rFonts w:ascii="Times New Roman" w:eastAsia="Times New Roman" w:hAnsi="Times New Roman" w:cs="Times New Roman"/>
          <w:caps/>
          <w:color w:val="76923C" w:themeColor="accent3" w:themeShade="BF"/>
          <w:spacing w:val="-15"/>
          <w:sz w:val="28"/>
          <w:szCs w:val="28"/>
          <w:lang w:eastAsia="ru-RU"/>
        </w:rPr>
        <w:t> </w:t>
      </w:r>
    </w:p>
    <w:p w:rsidR="00CF75A4" w:rsidRPr="000B6097" w:rsidRDefault="00CF75A4" w:rsidP="006B266C">
      <w:pPr>
        <w:spacing w:after="0" w:line="240" w:lineRule="auto"/>
        <w:jc w:val="center"/>
        <w:outlineLvl w:val="1"/>
        <w:rPr>
          <w:rFonts w:ascii="Times New Roman" w:eastAsia="Times New Roman" w:hAnsi="Times New Roman" w:cs="Times New Roman"/>
          <w:caps/>
          <w:color w:val="76923C" w:themeColor="accent3" w:themeShade="BF"/>
          <w:spacing w:val="-15"/>
          <w:sz w:val="28"/>
          <w:szCs w:val="28"/>
          <w:lang w:eastAsia="ru-RU"/>
        </w:rPr>
      </w:pPr>
      <w:r w:rsidRPr="000B6097">
        <w:rPr>
          <w:rFonts w:ascii="Times New Roman" w:eastAsia="Times New Roman" w:hAnsi="Times New Roman" w:cs="Times New Roman"/>
          <w:b/>
          <w:bCs/>
          <w:i/>
          <w:iCs/>
          <w:caps/>
          <w:color w:val="76923C" w:themeColor="accent3" w:themeShade="BF"/>
          <w:spacing w:val="-15"/>
          <w:sz w:val="28"/>
          <w:szCs w:val="28"/>
          <w:lang w:eastAsia="ru-RU"/>
        </w:rPr>
        <w:t>ОБ ЭТОМ НЕЛЬЗЯ ЗАБЫВАТЬ</w:t>
      </w:r>
    </w:p>
    <w:p w:rsidR="00CF75A4" w:rsidRPr="000B6097" w:rsidRDefault="00CF75A4" w:rsidP="006B266C">
      <w:pPr>
        <w:spacing w:after="0" w:line="240" w:lineRule="auto"/>
        <w:jc w:val="center"/>
        <w:outlineLvl w:val="1"/>
        <w:rPr>
          <w:rFonts w:ascii="Times New Roman" w:eastAsia="Times New Roman" w:hAnsi="Times New Roman" w:cs="Times New Roman"/>
          <w:caps/>
          <w:color w:val="76923C" w:themeColor="accent3" w:themeShade="BF"/>
          <w:spacing w:val="-15"/>
          <w:sz w:val="28"/>
          <w:szCs w:val="28"/>
          <w:lang w:eastAsia="ru-RU"/>
        </w:rPr>
      </w:pPr>
      <w:r w:rsidRPr="000B6097">
        <w:rPr>
          <w:rFonts w:ascii="Times New Roman" w:eastAsia="Times New Roman" w:hAnsi="Times New Roman" w:cs="Times New Roman"/>
          <w:b/>
          <w:bCs/>
          <w:caps/>
          <w:color w:val="76923C" w:themeColor="accent3" w:themeShade="BF"/>
          <w:spacing w:val="-15"/>
          <w:sz w:val="28"/>
          <w:szCs w:val="28"/>
          <w:lang w:eastAsia="ru-RU"/>
        </w:rPr>
        <w:t>ОДЕЖДА И ОБУВЬ ДЛЯ ДЕТСКОГО САДА,  ДЛЯ ПРОГУЛОК.</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Одежда для прогулок должна быть подобрана таким образом, чтобы ребенок мог одеться с минимальной помощью воспитателя или самостоятельно.</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Обувь должна быть без шнурков — например, на молнии или на липучках.</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Куртка должна быть без пуговиц. Оптимальной застежкой являются липучки или молнии.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Шапку лучше покупать без завязок — например, с застежкой на липучке.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Вместо шарфа удобнее использовать «манишку», которую надевают через голову.</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Для маленьких детей лучше купить не перчатки, а варежки. Малышам старших групп, напротив, удобнее в перчатках. Весной и осенью ткань, из </w:t>
      </w:r>
      <w:proofErr w:type="gramStart"/>
      <w:r w:rsidRPr="006B266C">
        <w:rPr>
          <w:rFonts w:ascii="Times New Roman" w:eastAsia="Times New Roman" w:hAnsi="Times New Roman" w:cs="Times New Roman"/>
          <w:sz w:val="28"/>
          <w:szCs w:val="28"/>
          <w:lang w:eastAsia="ru-RU"/>
        </w:rPr>
        <w:t>которых</w:t>
      </w:r>
      <w:proofErr w:type="gramEnd"/>
      <w:r w:rsidRPr="006B266C">
        <w:rPr>
          <w:rFonts w:ascii="Times New Roman" w:eastAsia="Times New Roman" w:hAnsi="Times New Roman" w:cs="Times New Roman"/>
          <w:sz w:val="28"/>
          <w:szCs w:val="28"/>
          <w:lang w:eastAsia="ru-RU"/>
        </w:rPr>
        <w:t xml:space="preserve">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6B266C">
        <w:rPr>
          <w:rFonts w:ascii="Times New Roman" w:eastAsia="Times New Roman" w:hAnsi="Times New Roman" w:cs="Times New Roman"/>
          <w:sz w:val="28"/>
          <w:szCs w:val="28"/>
          <w:lang w:eastAsia="ru-RU"/>
        </w:rPr>
        <w:br/>
        <w:t>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6B266C">
        <w:rPr>
          <w:rFonts w:ascii="Times New Roman" w:eastAsia="Times New Roman" w:hAnsi="Times New Roman" w:cs="Times New Roman"/>
          <w:sz w:val="28"/>
          <w:szCs w:val="28"/>
          <w:lang w:eastAsia="ru-RU"/>
        </w:rPr>
        <w:br/>
        <w:t>Одевая ребенка, помните, что дети мерзнут меньше, чем взрослые и больше двигаются.</w:t>
      </w:r>
    </w:p>
    <w:p w:rsidR="00CF75A4" w:rsidRPr="006B266C" w:rsidRDefault="00CF75A4" w:rsidP="006B266C">
      <w:pPr>
        <w:spacing w:after="0" w:line="240" w:lineRule="auto"/>
        <w:jc w:val="center"/>
        <w:rPr>
          <w:rFonts w:ascii="Times New Roman" w:eastAsia="Times New Roman" w:hAnsi="Times New Roman" w:cs="Times New Roman"/>
          <w:sz w:val="28"/>
          <w:szCs w:val="28"/>
          <w:lang w:eastAsia="ru-RU"/>
        </w:rPr>
      </w:pPr>
      <w:r w:rsidRPr="006B266C">
        <w:rPr>
          <w:rFonts w:ascii="Times New Roman" w:eastAsia="Times New Roman" w:hAnsi="Times New Roman" w:cs="Times New Roman"/>
          <w:b/>
          <w:bCs/>
          <w:sz w:val="28"/>
          <w:szCs w:val="28"/>
          <w:lang w:eastAsia="ru-RU"/>
        </w:rPr>
        <w:t>"Правильная" обувь</w:t>
      </w:r>
    </w:p>
    <w:p w:rsidR="00CF75A4" w:rsidRPr="006B266C" w:rsidRDefault="00CF75A4" w:rsidP="006B266C">
      <w:pPr>
        <w:spacing w:after="0" w:line="240" w:lineRule="auto"/>
        <w:jc w:val="center"/>
        <w:rPr>
          <w:rFonts w:ascii="Times New Roman" w:eastAsia="Times New Roman" w:hAnsi="Times New Roman" w:cs="Times New Roman"/>
          <w:sz w:val="28"/>
          <w:szCs w:val="28"/>
          <w:lang w:eastAsia="ru-RU"/>
        </w:rPr>
      </w:pP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proofErr w:type="gramStart"/>
      <w:r w:rsidRPr="006B266C">
        <w:rPr>
          <w:rFonts w:ascii="Times New Roman" w:eastAsia="Times New Roman" w:hAnsi="Times New Roman" w:cs="Times New Roman"/>
          <w:sz w:val="28"/>
          <w:szCs w:val="28"/>
          <w:lang w:eastAsia="ru-RU"/>
        </w:rPr>
        <w:t>-о</w:t>
      </w:r>
      <w:proofErr w:type="gramEnd"/>
      <w:r w:rsidRPr="006B266C">
        <w:rPr>
          <w:rFonts w:ascii="Times New Roman" w:eastAsia="Times New Roman" w:hAnsi="Times New Roman" w:cs="Times New Roman"/>
          <w:sz w:val="28"/>
          <w:szCs w:val="28"/>
          <w:lang w:eastAsia="ru-RU"/>
        </w:rPr>
        <w:t>блегающие, открытые, с хорошей вентиляцией.</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lastRenderedPageBreak/>
        <w:t>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Летом, когда достаточно тепло и</w:t>
      </w:r>
      <w:r w:rsidRPr="006B266C">
        <w:rPr>
          <w:rFonts w:ascii="Times New Roman" w:eastAsia="Times New Roman" w:hAnsi="Times New Roman" w:cs="Times New Roman"/>
          <w:sz w:val="28"/>
          <w:szCs w:val="28"/>
          <w:lang w:eastAsia="ru-RU"/>
        </w:rPr>
        <w:br/>
      </w:r>
      <w:proofErr w:type="gramStart"/>
      <w:r w:rsidRPr="006B266C">
        <w:rPr>
          <w:rFonts w:ascii="Times New Roman" w:eastAsia="Times New Roman" w:hAnsi="Times New Roman" w:cs="Times New Roman"/>
          <w:sz w:val="28"/>
          <w:szCs w:val="28"/>
          <w:lang w:eastAsia="ru-RU"/>
        </w:rPr>
        <w:t>нет опасности  поранить</w:t>
      </w:r>
      <w:proofErr w:type="gramEnd"/>
      <w:r w:rsidRPr="006B266C">
        <w:rPr>
          <w:rFonts w:ascii="Times New Roman" w:eastAsia="Times New Roman" w:hAnsi="Times New Roman" w:cs="Times New Roman"/>
          <w:sz w:val="28"/>
          <w:szCs w:val="28"/>
          <w:lang w:eastAsia="ru-RU"/>
        </w:rPr>
        <w:t xml:space="preserve"> или занозить ногу, детям нужно и полезно ходить босиком по земле, траве, мокрому песку, камешкам.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6B266C">
        <w:rPr>
          <w:rFonts w:ascii="Times New Roman" w:eastAsia="Times New Roman" w:hAnsi="Times New Roman" w:cs="Times New Roman"/>
          <w:sz w:val="28"/>
          <w:szCs w:val="28"/>
          <w:lang w:eastAsia="ru-RU"/>
        </w:rPr>
        <w:b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6B266C">
        <w:rPr>
          <w:rFonts w:ascii="Times New Roman" w:eastAsia="Times New Roman" w:hAnsi="Times New Roman" w:cs="Times New Roman"/>
          <w:sz w:val="28"/>
          <w:szCs w:val="28"/>
          <w:lang w:eastAsia="ru-RU"/>
        </w:rPr>
        <w:br/>
        <w:t>Спортивная обувь должна поддерживать стопу при активных движени</w:t>
      </w:r>
      <w:r w:rsidR="00CE4E7A">
        <w:rPr>
          <w:rFonts w:ascii="Times New Roman" w:eastAsia="Times New Roman" w:hAnsi="Times New Roman" w:cs="Times New Roman"/>
          <w:sz w:val="28"/>
          <w:szCs w:val="28"/>
          <w:lang w:eastAsia="ru-RU"/>
        </w:rPr>
        <w:t>ях. Для профилактики травм важна</w:t>
      </w:r>
      <w:r w:rsidRPr="006B266C">
        <w:rPr>
          <w:rFonts w:ascii="Times New Roman" w:eastAsia="Times New Roman" w:hAnsi="Times New Roman" w:cs="Times New Roman"/>
          <w:sz w:val="28"/>
          <w:szCs w:val="28"/>
          <w:lang w:eastAsia="ru-RU"/>
        </w:rPr>
        <w:t xml:space="preserve"> негладкая, амортизирующая подошва и плотная фиксация. «Липучки»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Не менее важно правильно выбрать носки. Они должны быть подходящего размера –</w:t>
      </w:r>
      <w:r w:rsidR="00CE4E7A">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маленькие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Носки из натуральных волокон (хлопка и шерсти) лучше впитывают влагу и позволяют ногам «дышать»</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0B6097" w:rsidRDefault="00CF75A4" w:rsidP="00CE4E7A">
      <w:pPr>
        <w:spacing w:after="0" w:line="240" w:lineRule="auto"/>
        <w:jc w:val="center"/>
        <w:rPr>
          <w:rFonts w:ascii="Times New Roman" w:eastAsia="Times New Roman" w:hAnsi="Times New Roman" w:cs="Times New Roman"/>
          <w:b/>
          <w:color w:val="76923C" w:themeColor="accent3" w:themeShade="BF"/>
          <w:sz w:val="28"/>
          <w:szCs w:val="28"/>
          <w:lang w:eastAsia="ru-RU"/>
        </w:rPr>
      </w:pPr>
      <w:r w:rsidRPr="000B6097">
        <w:rPr>
          <w:rFonts w:ascii="Times New Roman" w:eastAsia="Times New Roman" w:hAnsi="Times New Roman" w:cs="Times New Roman"/>
          <w:b/>
          <w:color w:val="76923C" w:themeColor="accent3" w:themeShade="BF"/>
          <w:sz w:val="28"/>
          <w:szCs w:val="28"/>
          <w:lang w:eastAsia="ru-RU"/>
        </w:rPr>
        <w:lastRenderedPageBreak/>
        <w:t>Консультация для родителей</w:t>
      </w:r>
    </w:p>
    <w:p w:rsidR="00CF75A4" w:rsidRPr="000B6097" w:rsidRDefault="00CF75A4" w:rsidP="00CE4E7A">
      <w:pPr>
        <w:spacing w:after="0" w:line="240" w:lineRule="auto"/>
        <w:jc w:val="center"/>
        <w:rPr>
          <w:rFonts w:ascii="Times New Roman" w:eastAsia="Times New Roman" w:hAnsi="Times New Roman" w:cs="Times New Roman"/>
          <w:b/>
          <w:color w:val="76923C" w:themeColor="accent3" w:themeShade="BF"/>
          <w:sz w:val="28"/>
          <w:szCs w:val="28"/>
          <w:lang w:eastAsia="ru-RU"/>
        </w:rPr>
      </w:pPr>
      <w:r w:rsidRPr="000B6097">
        <w:rPr>
          <w:rFonts w:ascii="Times New Roman" w:eastAsia="Times New Roman" w:hAnsi="Times New Roman" w:cs="Times New Roman"/>
          <w:b/>
          <w:color w:val="76923C" w:themeColor="accent3" w:themeShade="BF"/>
          <w:sz w:val="28"/>
          <w:szCs w:val="28"/>
          <w:lang w:eastAsia="ru-RU"/>
        </w:rPr>
        <w:t>"Речь детей раннего возраста"</w:t>
      </w:r>
    </w:p>
    <w:p w:rsidR="00CE4E7A" w:rsidRPr="00CE4E7A" w:rsidRDefault="00CE4E7A" w:rsidP="00CE4E7A">
      <w:pPr>
        <w:spacing w:after="0" w:line="240" w:lineRule="auto"/>
        <w:jc w:val="center"/>
        <w:rPr>
          <w:rFonts w:ascii="Times New Roman" w:eastAsia="Times New Roman" w:hAnsi="Times New Roman" w:cs="Times New Roman"/>
          <w:b/>
          <w:sz w:val="28"/>
          <w:szCs w:val="28"/>
          <w:lang w:eastAsia="ru-RU"/>
        </w:rPr>
      </w:pP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w:t>
      </w:r>
      <w:proofErr w:type="spellStart"/>
      <w:r w:rsidRPr="006B266C">
        <w:rPr>
          <w:rFonts w:ascii="Times New Roman" w:eastAsia="Times New Roman" w:hAnsi="Times New Roman" w:cs="Times New Roman"/>
          <w:sz w:val="28"/>
          <w:szCs w:val="28"/>
          <w:lang w:eastAsia="ru-RU"/>
        </w:rPr>
        <w:t>лопатом</w:t>
      </w:r>
      <w:proofErr w:type="spellEnd"/>
      <w:r w:rsidRPr="006B266C">
        <w:rPr>
          <w:rFonts w:ascii="Times New Roman" w:eastAsia="Times New Roman" w:hAnsi="Times New Roman" w:cs="Times New Roman"/>
          <w:sz w:val="28"/>
          <w:szCs w:val="28"/>
          <w:lang w:eastAsia="ru-RU"/>
        </w:rPr>
        <w:t xml:space="preserve">, много </w:t>
      </w:r>
      <w:proofErr w:type="spellStart"/>
      <w:r w:rsidRPr="006B266C">
        <w:rPr>
          <w:rFonts w:ascii="Times New Roman" w:eastAsia="Times New Roman" w:hAnsi="Times New Roman" w:cs="Times New Roman"/>
          <w:sz w:val="28"/>
          <w:szCs w:val="28"/>
          <w:lang w:eastAsia="ru-RU"/>
        </w:rPr>
        <w:t>карандашов</w:t>
      </w:r>
      <w:proofErr w:type="spellEnd"/>
      <w:r w:rsidRPr="006B266C">
        <w:rPr>
          <w:rFonts w:ascii="Times New Roman" w:eastAsia="Times New Roman" w:hAnsi="Times New Roman" w:cs="Times New Roman"/>
          <w:sz w:val="28"/>
          <w:szCs w:val="28"/>
          <w:lang w:eastAsia="ru-RU"/>
        </w:rPr>
        <w:t>).</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учить детей составлять описательный рассказ, называя характерные признаки предмета (по образцу);</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учить составлять простые предложения по картинке;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учить пересказывать знакомые сказки, рассказы;</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заучивать с детьми простые стихотворения;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вести диалог – беседовать с родителями и другими взрослыми, задавать вопросы и отвечать на них.</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Параллельно с остальными задачами по общему развитию речи решаются задачи по формированию правильного произношения гласных и согласных звуков (кроме [с]</w:t>
      </w:r>
      <w:proofErr w:type="gramStart"/>
      <w:r w:rsidRPr="006B266C">
        <w:rPr>
          <w:rFonts w:ascii="Times New Roman" w:eastAsia="Times New Roman" w:hAnsi="Times New Roman" w:cs="Times New Roman"/>
          <w:sz w:val="28"/>
          <w:szCs w:val="28"/>
          <w:lang w:eastAsia="ru-RU"/>
        </w:rPr>
        <w:t>,[</w:t>
      </w:r>
      <w:proofErr w:type="spellStart"/>
      <w:proofErr w:type="gramEnd"/>
      <w:r w:rsidRPr="006B266C">
        <w:rPr>
          <w:rFonts w:ascii="Times New Roman" w:eastAsia="Times New Roman" w:hAnsi="Times New Roman" w:cs="Times New Roman"/>
          <w:sz w:val="28"/>
          <w:szCs w:val="28"/>
          <w:lang w:eastAsia="ru-RU"/>
        </w:rPr>
        <w:t>з</w:t>
      </w:r>
      <w:proofErr w:type="spellEnd"/>
      <w:r w:rsidRPr="006B266C">
        <w:rPr>
          <w:rFonts w:ascii="Times New Roman" w:eastAsia="Times New Roman" w:hAnsi="Times New Roman" w:cs="Times New Roman"/>
          <w:sz w:val="28"/>
          <w:szCs w:val="28"/>
          <w:lang w:eastAsia="ru-RU"/>
        </w:rPr>
        <w:t>],[</w:t>
      </w:r>
      <w:proofErr w:type="spellStart"/>
      <w:r w:rsidRPr="006B266C">
        <w:rPr>
          <w:rFonts w:ascii="Times New Roman" w:eastAsia="Times New Roman" w:hAnsi="Times New Roman" w:cs="Times New Roman"/>
          <w:sz w:val="28"/>
          <w:szCs w:val="28"/>
          <w:lang w:eastAsia="ru-RU"/>
        </w:rPr>
        <w:t>ц</w:t>
      </w:r>
      <w:proofErr w:type="spellEnd"/>
      <w:r w:rsidRPr="006B266C">
        <w:rPr>
          <w:rFonts w:ascii="Times New Roman" w:eastAsia="Times New Roman" w:hAnsi="Times New Roman" w:cs="Times New Roman"/>
          <w:sz w:val="28"/>
          <w:szCs w:val="28"/>
          <w:lang w:eastAsia="ru-RU"/>
        </w:rPr>
        <w:t>],[</w:t>
      </w:r>
      <w:proofErr w:type="spellStart"/>
      <w:r w:rsidRPr="006B266C">
        <w:rPr>
          <w:rFonts w:ascii="Times New Roman" w:eastAsia="Times New Roman" w:hAnsi="Times New Roman" w:cs="Times New Roman"/>
          <w:sz w:val="28"/>
          <w:szCs w:val="28"/>
          <w:lang w:eastAsia="ru-RU"/>
        </w:rPr>
        <w:t>ш</w:t>
      </w:r>
      <w:proofErr w:type="spellEnd"/>
      <w:r w:rsidRPr="006B266C">
        <w:rPr>
          <w:rFonts w:ascii="Times New Roman" w:eastAsia="Times New Roman" w:hAnsi="Times New Roman" w:cs="Times New Roman"/>
          <w:sz w:val="28"/>
          <w:szCs w:val="28"/>
          <w:lang w:eastAsia="ru-RU"/>
        </w:rPr>
        <w:t>],[ж],[ч],[</w:t>
      </w:r>
      <w:proofErr w:type="spellStart"/>
      <w:r w:rsidRPr="006B266C">
        <w:rPr>
          <w:rFonts w:ascii="Times New Roman" w:eastAsia="Times New Roman" w:hAnsi="Times New Roman" w:cs="Times New Roman"/>
          <w:sz w:val="28"/>
          <w:szCs w:val="28"/>
          <w:lang w:eastAsia="ru-RU"/>
        </w:rPr>
        <w:t>щ</w:t>
      </w:r>
      <w:proofErr w:type="spellEnd"/>
      <w:r w:rsidRPr="006B266C">
        <w:rPr>
          <w:rFonts w:ascii="Times New Roman" w:eastAsia="Times New Roman" w:hAnsi="Times New Roman" w:cs="Times New Roman"/>
          <w:sz w:val="28"/>
          <w:szCs w:val="28"/>
          <w:lang w:eastAsia="ru-RU"/>
        </w:rPr>
        <w:t>],[л],[р] – эти звуки появляются между тремя, шестью и семью годами).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 возрасте до двух лет ребенок овладевает произношением лишь самых простых по артикуляции звуков – гласных [а]</w:t>
      </w:r>
      <w:proofErr w:type="gramStart"/>
      <w:r w:rsidRPr="006B266C">
        <w:rPr>
          <w:rFonts w:ascii="Times New Roman" w:eastAsia="Times New Roman" w:hAnsi="Times New Roman" w:cs="Times New Roman"/>
          <w:sz w:val="28"/>
          <w:szCs w:val="28"/>
          <w:lang w:eastAsia="ru-RU"/>
        </w:rPr>
        <w:t>,[</w:t>
      </w:r>
      <w:proofErr w:type="gramEnd"/>
      <w:r w:rsidRPr="006B266C">
        <w:rPr>
          <w:rFonts w:ascii="Times New Roman" w:eastAsia="Times New Roman" w:hAnsi="Times New Roman" w:cs="Times New Roman"/>
          <w:sz w:val="28"/>
          <w:szCs w:val="28"/>
          <w:lang w:eastAsia="ru-RU"/>
        </w:rPr>
        <w:t>о],[э] и согласных [</w:t>
      </w:r>
      <w:proofErr w:type="spellStart"/>
      <w:r w:rsidRPr="006B266C">
        <w:rPr>
          <w:rFonts w:ascii="Times New Roman" w:eastAsia="Times New Roman" w:hAnsi="Times New Roman" w:cs="Times New Roman"/>
          <w:sz w:val="28"/>
          <w:szCs w:val="28"/>
          <w:lang w:eastAsia="ru-RU"/>
        </w:rPr>
        <w:t>п</w:t>
      </w:r>
      <w:proofErr w:type="spellEnd"/>
      <w:r w:rsidRPr="006B266C">
        <w:rPr>
          <w:rFonts w:ascii="Times New Roman" w:eastAsia="Times New Roman" w:hAnsi="Times New Roman" w:cs="Times New Roman"/>
          <w:sz w:val="28"/>
          <w:szCs w:val="28"/>
          <w:lang w:eastAsia="ru-RU"/>
        </w:rPr>
        <w:t xml:space="preserve">],[б],[м]. В </w:t>
      </w:r>
      <w:r w:rsidRPr="006B266C">
        <w:rPr>
          <w:rFonts w:ascii="Times New Roman" w:eastAsia="Times New Roman" w:hAnsi="Times New Roman" w:cs="Times New Roman"/>
          <w:sz w:val="28"/>
          <w:szCs w:val="28"/>
          <w:lang w:eastAsia="ru-RU"/>
        </w:rPr>
        <w:lastRenderedPageBreak/>
        <w:t>возрасте от двух до трех лет появляются гласные [и]</w:t>
      </w:r>
      <w:proofErr w:type="gramStart"/>
      <w:r w:rsidRPr="006B266C">
        <w:rPr>
          <w:rFonts w:ascii="Times New Roman" w:eastAsia="Times New Roman" w:hAnsi="Times New Roman" w:cs="Times New Roman"/>
          <w:sz w:val="28"/>
          <w:szCs w:val="28"/>
          <w:lang w:eastAsia="ru-RU"/>
        </w:rPr>
        <w:t>,[</w:t>
      </w:r>
      <w:proofErr w:type="spellStart"/>
      <w:proofErr w:type="gramEnd"/>
      <w:r w:rsidRPr="006B266C">
        <w:rPr>
          <w:rFonts w:ascii="Times New Roman" w:eastAsia="Times New Roman" w:hAnsi="Times New Roman" w:cs="Times New Roman"/>
          <w:sz w:val="28"/>
          <w:szCs w:val="28"/>
          <w:lang w:eastAsia="ru-RU"/>
        </w:rPr>
        <w:t>ы</w:t>
      </w:r>
      <w:proofErr w:type="spellEnd"/>
      <w:r w:rsidRPr="006B266C">
        <w:rPr>
          <w:rFonts w:ascii="Times New Roman" w:eastAsia="Times New Roman" w:hAnsi="Times New Roman" w:cs="Times New Roman"/>
          <w:sz w:val="28"/>
          <w:szCs w:val="28"/>
          <w:lang w:eastAsia="ru-RU"/>
        </w:rPr>
        <w:t>],[у] и согласные [ф],[в],[т],[д],[н],[к],[г],[</w:t>
      </w:r>
      <w:proofErr w:type="spellStart"/>
      <w:r w:rsidRPr="006B266C">
        <w:rPr>
          <w:rFonts w:ascii="Times New Roman" w:eastAsia="Times New Roman" w:hAnsi="Times New Roman" w:cs="Times New Roman"/>
          <w:sz w:val="28"/>
          <w:szCs w:val="28"/>
          <w:lang w:eastAsia="ru-RU"/>
        </w:rPr>
        <w:t>х</w:t>
      </w:r>
      <w:proofErr w:type="spellEnd"/>
      <w:r w:rsidRPr="006B266C">
        <w:rPr>
          <w:rFonts w:ascii="Times New Roman" w:eastAsia="Times New Roman" w:hAnsi="Times New Roman" w:cs="Times New Roman"/>
          <w:sz w:val="28"/>
          <w:szCs w:val="28"/>
          <w:lang w:eastAsia="ru-RU"/>
        </w:rPr>
        <w:t>],[</w:t>
      </w:r>
      <w:proofErr w:type="spellStart"/>
      <w:r w:rsidRPr="006B266C">
        <w:rPr>
          <w:rFonts w:ascii="Times New Roman" w:eastAsia="Times New Roman" w:hAnsi="Times New Roman" w:cs="Times New Roman"/>
          <w:sz w:val="28"/>
          <w:szCs w:val="28"/>
          <w:lang w:eastAsia="ru-RU"/>
        </w:rPr>
        <w:t>й</w:t>
      </w:r>
      <w:proofErr w:type="spellEnd"/>
      <w:r w:rsidRPr="006B266C">
        <w:rPr>
          <w:rFonts w:ascii="Times New Roman" w:eastAsia="Times New Roman" w:hAnsi="Times New Roman" w:cs="Times New Roman"/>
          <w:sz w:val="28"/>
          <w:szCs w:val="28"/>
          <w:lang w:eastAsia="ru-RU"/>
        </w:rPr>
        <w:t>].</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Все остальные звуки являются в артикуляционном плане более сложными и заменяются на все вышеперечисленные – более простые.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Звуки [р] и [</w:t>
      </w:r>
      <w:proofErr w:type="gramStart"/>
      <w:r w:rsidRPr="006B266C">
        <w:rPr>
          <w:rFonts w:ascii="Times New Roman" w:eastAsia="Times New Roman" w:hAnsi="Times New Roman" w:cs="Times New Roman"/>
          <w:sz w:val="28"/>
          <w:szCs w:val="28"/>
          <w:lang w:eastAsia="ru-RU"/>
        </w:rPr>
        <w:t>л</w:t>
      </w:r>
      <w:proofErr w:type="gramEnd"/>
      <w:r w:rsidRPr="006B266C">
        <w:rPr>
          <w:rFonts w:ascii="Times New Roman" w:eastAsia="Times New Roman" w:hAnsi="Times New Roman" w:cs="Times New Roman"/>
          <w:sz w:val="28"/>
          <w:szCs w:val="28"/>
          <w:lang w:eastAsia="ru-RU"/>
        </w:rPr>
        <w:t>] появляются в возрасте от пяти до семи лет.</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Самое главное: ребенок должен слышать фонетически правильную речь от окружающих и, сравнивая со </w:t>
      </w:r>
      <w:proofErr w:type="gramStart"/>
      <w:r w:rsidRPr="006B266C">
        <w:rPr>
          <w:rFonts w:ascii="Times New Roman" w:eastAsia="Times New Roman" w:hAnsi="Times New Roman" w:cs="Times New Roman"/>
          <w:sz w:val="28"/>
          <w:szCs w:val="28"/>
          <w:lang w:eastAsia="ru-RU"/>
        </w:rPr>
        <w:t>своей</w:t>
      </w:r>
      <w:proofErr w:type="gramEnd"/>
      <w:r w:rsidRPr="006B266C">
        <w:rPr>
          <w:rFonts w:ascii="Times New Roman" w:eastAsia="Times New Roman" w:hAnsi="Times New Roman" w:cs="Times New Roman"/>
          <w:sz w:val="28"/>
          <w:szCs w:val="28"/>
          <w:lang w:eastAsia="ru-RU"/>
        </w:rPr>
        <w:t>, пытаться исправить несоответствия.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пуговицы, молнии, складывать </w:t>
      </w:r>
      <w:proofErr w:type="spellStart"/>
      <w:r w:rsidRPr="006B266C">
        <w:rPr>
          <w:rFonts w:ascii="Times New Roman" w:eastAsia="Times New Roman" w:hAnsi="Times New Roman" w:cs="Times New Roman"/>
          <w:sz w:val="28"/>
          <w:szCs w:val="28"/>
          <w:lang w:eastAsia="ru-RU"/>
        </w:rPr>
        <w:t>паззлы</w:t>
      </w:r>
      <w:proofErr w:type="spellEnd"/>
      <w:r w:rsidRPr="006B266C">
        <w:rPr>
          <w:rFonts w:ascii="Times New Roman" w:eastAsia="Times New Roman" w:hAnsi="Times New Roman" w:cs="Times New Roman"/>
          <w:sz w:val="28"/>
          <w:szCs w:val="28"/>
          <w:lang w:eastAsia="ru-RU"/>
        </w:rPr>
        <w:t xml:space="preserve"> и мозаики, шнуровать ботинки и выполнять другие действия на развитие координации мышц рук и зрительного контроля.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28"/>
          <w:szCs w:val="28"/>
          <w:lang w:eastAsia="ru-RU"/>
        </w:rPr>
      </w:pPr>
      <w:r w:rsidRPr="000B6097">
        <w:rPr>
          <w:rFonts w:ascii="Times New Roman" w:eastAsia="Times New Roman" w:hAnsi="Times New Roman" w:cs="Times New Roman"/>
          <w:b/>
          <w:bCs/>
          <w:i/>
          <w:iCs/>
          <w:color w:val="76923C" w:themeColor="accent3" w:themeShade="BF"/>
          <w:sz w:val="28"/>
          <w:szCs w:val="28"/>
          <w:lang w:eastAsia="ru-RU"/>
        </w:rPr>
        <w:t>Закаливание детей раннего возраста</w:t>
      </w: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28"/>
          <w:szCs w:val="28"/>
          <w:lang w:eastAsia="ru-RU"/>
        </w:rPr>
      </w:pPr>
      <w:r w:rsidRPr="000B6097">
        <w:rPr>
          <w:rFonts w:ascii="Times New Roman" w:eastAsia="Times New Roman" w:hAnsi="Times New Roman" w:cs="Times New Roman"/>
          <w:b/>
          <w:bCs/>
          <w:i/>
          <w:iCs/>
          <w:color w:val="76923C" w:themeColor="accent3" w:themeShade="BF"/>
          <w:sz w:val="28"/>
          <w:szCs w:val="28"/>
          <w:lang w:eastAsia="ru-RU"/>
        </w:rPr>
        <w:t>Рекомендация для родителей по закаливанию детей раннего дошкольного возраста</w:t>
      </w:r>
      <w:r w:rsidR="00CE4E7A" w:rsidRPr="000B6097">
        <w:rPr>
          <w:rFonts w:ascii="Times New Roman" w:eastAsia="Times New Roman" w:hAnsi="Times New Roman" w:cs="Times New Roman"/>
          <w:b/>
          <w:bCs/>
          <w:i/>
          <w:iCs/>
          <w:color w:val="76923C" w:themeColor="accent3" w:themeShade="BF"/>
          <w:sz w:val="28"/>
          <w:szCs w:val="28"/>
          <w:lang w:eastAsia="ru-RU"/>
        </w:rPr>
        <w:t>.</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Цель:</w:t>
      </w:r>
      <w:r w:rsidRPr="006B266C">
        <w:rPr>
          <w:rFonts w:ascii="Times New Roman" w:eastAsia="Times New Roman" w:hAnsi="Times New Roman" w:cs="Times New Roman"/>
          <w:sz w:val="28"/>
          <w:szCs w:val="28"/>
          <w:lang w:eastAsia="ru-RU"/>
        </w:rPr>
        <w:t> Повышение компетентности родителей в вопросах укрепления здоровья детей раннего возраста.</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Задачи:</w:t>
      </w:r>
      <w:r w:rsidRPr="006B266C">
        <w:rPr>
          <w:rFonts w:ascii="Times New Roman" w:eastAsia="Times New Roman" w:hAnsi="Times New Roman" w:cs="Times New Roman"/>
          <w:sz w:val="28"/>
          <w:szCs w:val="28"/>
          <w:lang w:eastAsia="ru-RU"/>
        </w:rPr>
        <w:t> Познакомить родителей с комплексом мероприятий по закаливанию детей раннего возраста.</w:t>
      </w:r>
      <w:r w:rsidRPr="006B266C">
        <w:rPr>
          <w:rFonts w:ascii="Times New Roman" w:eastAsia="Times New Roman" w:hAnsi="Times New Roman" w:cs="Times New Roman"/>
          <w:sz w:val="28"/>
          <w:szCs w:val="28"/>
          <w:lang w:eastAsia="ru-RU"/>
        </w:rPr>
        <w:br/>
        <w:t>Поддержать положительное эмоциональное состояние ребёнка путём применения закаливающих процедур.</w:t>
      </w:r>
      <w:r w:rsidRPr="006B266C">
        <w:rPr>
          <w:rFonts w:ascii="Times New Roman" w:eastAsia="Times New Roman" w:hAnsi="Times New Roman" w:cs="Times New Roman"/>
          <w:sz w:val="28"/>
          <w:szCs w:val="28"/>
          <w:lang w:eastAsia="ru-RU"/>
        </w:rPr>
        <w:br/>
        <w:t>Воспитывать привычки к здоровому образу жизни у детей раннего возраста.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b/>
          <w:bCs/>
          <w:sz w:val="28"/>
          <w:szCs w:val="28"/>
          <w:lang w:eastAsia="ru-RU"/>
        </w:rPr>
        <w:t>Закаливание ребёнка раннего возраста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У детей раннего возраста наблюдается стремительное увеличение подвижности, они начинают ползать и перемещаться по комнате, исследуя все, что попадается на пути. Развивается </w:t>
      </w:r>
      <w:proofErr w:type="spellStart"/>
      <w:r w:rsidRPr="006B266C">
        <w:rPr>
          <w:rFonts w:ascii="Times New Roman" w:eastAsia="Times New Roman" w:hAnsi="Times New Roman" w:cs="Times New Roman"/>
          <w:sz w:val="28"/>
          <w:szCs w:val="28"/>
          <w:lang w:eastAsia="ru-RU"/>
        </w:rPr>
        <w:t>сенсорика</w:t>
      </w:r>
      <w:proofErr w:type="spellEnd"/>
      <w:r w:rsidRPr="006B266C">
        <w:rPr>
          <w:rFonts w:ascii="Times New Roman" w:eastAsia="Times New Roman" w:hAnsi="Times New Roman" w:cs="Times New Roman"/>
          <w:sz w:val="28"/>
          <w:szCs w:val="28"/>
          <w:lang w:eastAsia="ru-RU"/>
        </w:rPr>
        <w:t xml:space="preserve"> – ребенок взаимодействует с предметами: переворачивает, бросает, опрокидывает их, старается все ощупать и попробовать на вкус.</w:t>
      </w:r>
      <w:r w:rsidRPr="006B266C">
        <w:rPr>
          <w:rFonts w:ascii="Times New Roman" w:eastAsia="Times New Roman" w:hAnsi="Times New Roman" w:cs="Times New Roman"/>
          <w:sz w:val="28"/>
          <w:szCs w:val="28"/>
          <w:lang w:eastAsia="ru-RU"/>
        </w:rPr>
        <w:br/>
        <w:t>В этом возрасте очень важно дать ребенку ощущение заботы и теплоты.</w:t>
      </w:r>
      <w:r w:rsidRPr="006B266C">
        <w:rPr>
          <w:rFonts w:ascii="Times New Roman" w:eastAsia="Times New Roman" w:hAnsi="Times New Roman" w:cs="Times New Roman"/>
          <w:sz w:val="28"/>
          <w:szCs w:val="28"/>
          <w:lang w:eastAsia="ru-RU"/>
        </w:rPr>
        <w:br/>
        <w:t>Особенно важно в этот период следить за состояние здоровья ребёнка, так как в раннем возрасте происходит становление всех функций организма.</w:t>
      </w:r>
      <w:r w:rsidRPr="006B266C">
        <w:rPr>
          <w:rFonts w:ascii="Times New Roman" w:eastAsia="Times New Roman" w:hAnsi="Times New Roman" w:cs="Times New Roman"/>
          <w:sz w:val="28"/>
          <w:szCs w:val="28"/>
          <w:lang w:eastAsia="ru-RU"/>
        </w:rPr>
        <w:br/>
        <w:t>Чтобы Ваш ребёнок окреп, чтобы происходило закрепление уравновешенности нервных процессов малыша, следует поддерживать положительное эмоциональное состояние Вашего ребёнка, ведь Вы, наверняка замечали, что ухудшение здоровья малыша отражается на отношении к окружающему: снижается восприимчивость к впечатлениям, речевые и двигательные навыки.</w:t>
      </w:r>
      <w:r w:rsidRPr="006B266C">
        <w:rPr>
          <w:rFonts w:ascii="Times New Roman" w:eastAsia="Times New Roman" w:hAnsi="Times New Roman" w:cs="Times New Roman"/>
          <w:sz w:val="28"/>
          <w:szCs w:val="28"/>
          <w:lang w:eastAsia="ru-RU"/>
        </w:rPr>
        <w:br/>
        <w:t>- «Что же делать?» скажете Вы.</w:t>
      </w:r>
      <w:r w:rsidRPr="006B266C">
        <w:rPr>
          <w:rFonts w:ascii="Times New Roman" w:eastAsia="Times New Roman" w:hAnsi="Times New Roman" w:cs="Times New Roman"/>
          <w:sz w:val="28"/>
          <w:szCs w:val="28"/>
          <w:lang w:eastAsia="ru-RU"/>
        </w:rPr>
        <w:br/>
        <w:t>Для повышения устойчивости организма к неблагоприятным условиям окружающей среды рекомендуется проводить закаливание организма.</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u w:val="single"/>
          <w:lang w:eastAsia="ru-RU"/>
        </w:rPr>
        <w:t>Закаливание – испытанное средство укрепления здоровья!</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lastRenderedPageBreak/>
        <w:t>В основе закаливающих процедур лежит постепенное приучение организма к перемене различных температур. При этом у человека постепенно вырабатывается адаптация к внешней среде. В процессе закаливания совершенствуется работа организма: улучшаются физико-химическое состояние клеток, деятельность всех органов и их систем. В результате закаливания увеличивается работоспособность, снижается заболеваемость, особенно простудного характера, улучшается самочувствие.</w:t>
      </w:r>
      <w:r w:rsidRPr="006B266C">
        <w:rPr>
          <w:rFonts w:ascii="Times New Roman" w:eastAsia="Times New Roman" w:hAnsi="Times New Roman" w:cs="Times New Roman"/>
          <w:sz w:val="28"/>
          <w:szCs w:val="28"/>
          <w:lang w:eastAsia="ru-RU"/>
        </w:rPr>
        <w:br/>
        <w:t>Распространённый вид закаливания – </w:t>
      </w:r>
      <w:r w:rsidRPr="006B266C">
        <w:rPr>
          <w:rFonts w:ascii="Times New Roman" w:eastAsia="Times New Roman" w:hAnsi="Times New Roman" w:cs="Times New Roman"/>
          <w:b/>
          <w:bCs/>
          <w:sz w:val="28"/>
          <w:szCs w:val="28"/>
          <w:lang w:eastAsia="ru-RU"/>
        </w:rPr>
        <w:t>хождение босиком.</w:t>
      </w:r>
      <w:r w:rsidRPr="006B266C">
        <w:rPr>
          <w:rFonts w:ascii="Times New Roman" w:eastAsia="Times New Roman" w:hAnsi="Times New Roman" w:cs="Times New Roman"/>
          <w:sz w:val="28"/>
          <w:szCs w:val="28"/>
          <w:lang w:eastAsia="ru-RU"/>
        </w:rPr>
        <w:br/>
        <w:t>Особого труда не составит, если Вы со своим малышом походите босиком вместе. Хождение босиком может стать для Вашего малыша интереснейшей игрой, если ходить он будет не просто по ровной поверхности, а по массажным коврикам, которые можно приобрести в детских магазинах. Вам и Вашему малышу будет вдвойне приятней выполнять хождение босиком по коврику, изготовленному своими руками.</w:t>
      </w:r>
      <w:r w:rsidRPr="006B266C">
        <w:rPr>
          <w:rFonts w:ascii="Times New Roman" w:eastAsia="Times New Roman" w:hAnsi="Times New Roman" w:cs="Times New Roman"/>
          <w:sz w:val="28"/>
          <w:szCs w:val="28"/>
          <w:lang w:eastAsia="ru-RU"/>
        </w:rPr>
        <w:br/>
        <w:t>Уважаемые, родители, предлагаем Вам примеры, изготовления массажных ковриков.</w:t>
      </w:r>
      <w:r w:rsidRPr="006B266C">
        <w:rPr>
          <w:rFonts w:ascii="Times New Roman" w:eastAsia="Times New Roman" w:hAnsi="Times New Roman" w:cs="Times New Roman"/>
          <w:sz w:val="28"/>
          <w:szCs w:val="28"/>
          <w:lang w:eastAsia="ru-RU"/>
        </w:rPr>
        <w:br/>
        <w:t>1.</w:t>
      </w:r>
      <w:r w:rsidR="00CE4E7A">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Из плотной материи сшить в виде наволочки мешочек, внутри мешочка пришить в шахматном порядке пластмассовые крышки от бутылок и зашить последнюю сторону. Получается подушечка с «начинкой» из пластмассовых крышек, по которой можно ходить босиком.</w:t>
      </w:r>
      <w:r w:rsidRPr="006B266C">
        <w:rPr>
          <w:rFonts w:ascii="Times New Roman" w:eastAsia="Times New Roman" w:hAnsi="Times New Roman" w:cs="Times New Roman"/>
          <w:sz w:val="28"/>
          <w:szCs w:val="28"/>
          <w:lang w:eastAsia="ru-RU"/>
        </w:rPr>
        <w:br/>
        <w:t>2.</w:t>
      </w:r>
      <w:r w:rsidR="00CE4E7A">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Из болоньевого материала вырезать коврик произвольной формы, например, форма ягодки или фрукта любого, обметать края. На верхнюю сторону коврика нашить пуговицы разного размера в виде различных узоров.</w:t>
      </w:r>
      <w:r w:rsidRPr="006B266C">
        <w:rPr>
          <w:rFonts w:ascii="Times New Roman" w:eastAsia="Times New Roman" w:hAnsi="Times New Roman" w:cs="Times New Roman"/>
          <w:sz w:val="28"/>
          <w:szCs w:val="28"/>
          <w:lang w:eastAsia="ru-RU"/>
        </w:rPr>
        <w:br/>
        <w:t>3.</w:t>
      </w:r>
      <w:r w:rsidR="00CE4E7A">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Из плотного материала вырезать коврик, обметать края. Нашить на поверхности, по которой будет ходить Ваш ребёнок, лоскутки материала разной текстуры: фланель, шерстяную ткань, трикотажное полотно и т. д., что найдётся под руками.</w:t>
      </w:r>
      <w:r w:rsidRPr="006B266C">
        <w:rPr>
          <w:rFonts w:ascii="Times New Roman" w:eastAsia="Times New Roman" w:hAnsi="Times New Roman" w:cs="Times New Roman"/>
          <w:sz w:val="28"/>
          <w:szCs w:val="28"/>
          <w:lang w:eastAsia="ru-RU"/>
        </w:rPr>
        <w:br/>
        <w:t xml:space="preserve">Внимание ребёнка будет концентрироваться на таких ковриках, ведь интересно узнать, что же </w:t>
      </w:r>
      <w:proofErr w:type="gramStart"/>
      <w:r w:rsidRPr="006B266C">
        <w:rPr>
          <w:rFonts w:ascii="Times New Roman" w:eastAsia="Times New Roman" w:hAnsi="Times New Roman" w:cs="Times New Roman"/>
          <w:sz w:val="28"/>
          <w:szCs w:val="28"/>
          <w:lang w:eastAsia="ru-RU"/>
        </w:rPr>
        <w:t>там</w:t>
      </w:r>
      <w:proofErr w:type="gramEnd"/>
      <w:r w:rsidRPr="006B266C">
        <w:rPr>
          <w:rFonts w:ascii="Times New Roman" w:eastAsia="Times New Roman" w:hAnsi="Times New Roman" w:cs="Times New Roman"/>
          <w:sz w:val="28"/>
          <w:szCs w:val="28"/>
          <w:lang w:eastAsia="ru-RU"/>
        </w:rPr>
        <w:t xml:space="preserve"> на коврике нашито.</w:t>
      </w:r>
      <w:r w:rsidRPr="006B266C">
        <w:rPr>
          <w:rFonts w:ascii="Times New Roman" w:eastAsia="Times New Roman" w:hAnsi="Times New Roman" w:cs="Times New Roman"/>
          <w:sz w:val="28"/>
          <w:szCs w:val="28"/>
          <w:lang w:eastAsia="ru-RU"/>
        </w:rPr>
        <w:br/>
        <w:t>Ну, а всем известное выражение: </w:t>
      </w:r>
      <w:r w:rsidRPr="006B266C">
        <w:rPr>
          <w:rFonts w:ascii="Times New Roman" w:eastAsia="Times New Roman" w:hAnsi="Times New Roman" w:cs="Times New Roman"/>
          <w:b/>
          <w:bCs/>
          <w:sz w:val="28"/>
          <w:szCs w:val="28"/>
          <w:lang w:eastAsia="ru-RU"/>
        </w:rPr>
        <w:t>« Солнце, воздух и вода – наши лучшие друзья!»</w:t>
      </w:r>
      <w:r w:rsidRPr="006B266C">
        <w:rPr>
          <w:rFonts w:ascii="Times New Roman" w:eastAsia="Times New Roman" w:hAnsi="Times New Roman" w:cs="Times New Roman"/>
          <w:sz w:val="28"/>
          <w:szCs w:val="28"/>
          <w:lang w:eastAsia="ru-RU"/>
        </w:rPr>
        <w:t> как никогда актуально при закаливании организма ребёнка раннего возраста.</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Закаливание воздушными ваннами</w:t>
      </w:r>
      <w:r w:rsidRPr="006B266C">
        <w:rPr>
          <w:rFonts w:ascii="Times New Roman" w:eastAsia="Times New Roman" w:hAnsi="Times New Roman" w:cs="Times New Roman"/>
          <w:sz w:val="28"/>
          <w:szCs w:val="28"/>
          <w:lang w:eastAsia="ru-RU"/>
        </w:rPr>
        <w:t> следует проводить постоянно. Обязательно проветривайте комнату, где находится Ваш ребёнок. Следует это делать во время отсутствия малыша и не допускать переохлаждение воздуха больше, чем на 1-2 градуса. Закрывать фрамуги следует за 30 мин до прихода ребёнка.</w:t>
      </w:r>
      <w:r w:rsidRPr="006B266C">
        <w:rPr>
          <w:rFonts w:ascii="Times New Roman" w:eastAsia="Times New Roman" w:hAnsi="Times New Roman" w:cs="Times New Roman"/>
          <w:sz w:val="28"/>
          <w:szCs w:val="28"/>
          <w:lang w:eastAsia="ru-RU"/>
        </w:rPr>
        <w:br/>
        <w:t>Воздушные ванны Ваш малыш может получить, оставаясь несколько минут в одних трусиках, например, при переодевании. Температура воздуха должна быть 18-19 градусов.</w:t>
      </w:r>
      <w:r w:rsidRPr="006B266C">
        <w:rPr>
          <w:rFonts w:ascii="Times New Roman" w:eastAsia="Times New Roman" w:hAnsi="Times New Roman" w:cs="Times New Roman"/>
          <w:sz w:val="28"/>
          <w:szCs w:val="28"/>
          <w:lang w:eastAsia="ru-RU"/>
        </w:rPr>
        <w:br/>
        <w:t>Воздушные ванны хорошо сочетать с физическими упражнениями.</w:t>
      </w:r>
      <w:r w:rsidRPr="006B266C">
        <w:rPr>
          <w:rFonts w:ascii="Times New Roman" w:eastAsia="Times New Roman" w:hAnsi="Times New Roman" w:cs="Times New Roman"/>
          <w:sz w:val="28"/>
          <w:szCs w:val="28"/>
          <w:lang w:eastAsia="ru-RU"/>
        </w:rPr>
        <w:br/>
        <w:t>Попросите малыша поднять руки вверх, затем опустить их вниз. Попробуйте сделать массаж живота ребёнку, попросите, чтобы он сам погладил свой животик. Попрыгайте вместе с ребёнком, как зайчики, походите, как мишка косолапый.</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lastRenderedPageBreak/>
        <w:t>И, конечно, ежедневные прогулки с ребёнком следует делать два раза в день: до обеда и вечером перед сном.</w:t>
      </w:r>
      <w:r w:rsidRPr="006B266C">
        <w:rPr>
          <w:rFonts w:ascii="Times New Roman" w:eastAsia="Times New Roman" w:hAnsi="Times New Roman" w:cs="Times New Roman"/>
          <w:sz w:val="28"/>
          <w:szCs w:val="28"/>
          <w:lang w:eastAsia="ru-RU"/>
        </w:rPr>
        <w:br/>
        <w:t>Интенсивным методом закаливания являются </w:t>
      </w:r>
      <w:r w:rsidRPr="006B266C">
        <w:rPr>
          <w:rFonts w:ascii="Times New Roman" w:eastAsia="Times New Roman" w:hAnsi="Times New Roman" w:cs="Times New Roman"/>
          <w:b/>
          <w:bCs/>
          <w:sz w:val="28"/>
          <w:szCs w:val="28"/>
          <w:lang w:eastAsia="ru-RU"/>
        </w:rPr>
        <w:t>водные процедуры</w:t>
      </w:r>
      <w:r w:rsidRPr="006B266C">
        <w:rPr>
          <w:rFonts w:ascii="Times New Roman" w:eastAsia="Times New Roman" w:hAnsi="Times New Roman" w:cs="Times New Roman"/>
          <w:sz w:val="28"/>
          <w:szCs w:val="28"/>
          <w:lang w:eastAsia="ru-RU"/>
        </w:rPr>
        <w:t>: общие обливания и обтирания стоп.</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Обливания стоп</w:t>
      </w:r>
      <w:r w:rsidRPr="006B266C">
        <w:rPr>
          <w:rFonts w:ascii="Times New Roman" w:eastAsia="Times New Roman" w:hAnsi="Times New Roman" w:cs="Times New Roman"/>
          <w:sz w:val="28"/>
          <w:szCs w:val="28"/>
          <w:lang w:eastAsia="ru-RU"/>
        </w:rPr>
        <w:br/>
        <w:t>Важно знать, что обливание стоп оказывает хороший эффект при профилактике простудных заболеваний.</w:t>
      </w:r>
      <w:r w:rsidRPr="006B266C">
        <w:rPr>
          <w:rFonts w:ascii="Times New Roman" w:eastAsia="Times New Roman" w:hAnsi="Times New Roman" w:cs="Times New Roman"/>
          <w:sz w:val="28"/>
          <w:szCs w:val="28"/>
          <w:lang w:eastAsia="ru-RU"/>
        </w:rPr>
        <w:br/>
        <w:t>Обмывание стоп проводят ежедневно перед сном в течение года.</w:t>
      </w:r>
      <w:r w:rsidRPr="006B266C">
        <w:rPr>
          <w:rFonts w:ascii="Times New Roman" w:eastAsia="Times New Roman" w:hAnsi="Times New Roman" w:cs="Times New Roman"/>
          <w:sz w:val="28"/>
          <w:szCs w:val="28"/>
          <w:lang w:eastAsia="ru-RU"/>
        </w:rPr>
        <w:br/>
        <w:t>Начинают обливания стоп с воды, температура которой не превышает 28 градусов.</w:t>
      </w:r>
      <w:r w:rsidRPr="006B266C">
        <w:rPr>
          <w:rFonts w:ascii="Times New Roman" w:eastAsia="Times New Roman" w:hAnsi="Times New Roman" w:cs="Times New Roman"/>
          <w:sz w:val="28"/>
          <w:szCs w:val="28"/>
          <w:lang w:eastAsia="ru-RU"/>
        </w:rPr>
        <w:br/>
        <w:t>Постепенно температуру воды снижают до 15-14</w:t>
      </w:r>
      <w:proofErr w:type="gramStart"/>
      <w:r w:rsidRPr="006B266C">
        <w:rPr>
          <w:rFonts w:ascii="Times New Roman" w:eastAsia="Times New Roman" w:hAnsi="Times New Roman" w:cs="Times New Roman"/>
          <w:sz w:val="28"/>
          <w:szCs w:val="28"/>
          <w:lang w:eastAsia="ru-RU"/>
        </w:rPr>
        <w:t xml:space="preserve"> С</w:t>
      </w:r>
      <w:proofErr w:type="gramEnd"/>
      <w:r w:rsidRPr="006B266C">
        <w:rPr>
          <w:rFonts w:ascii="Times New Roman" w:eastAsia="Times New Roman" w:hAnsi="Times New Roman" w:cs="Times New Roman"/>
          <w:sz w:val="28"/>
          <w:szCs w:val="28"/>
          <w:lang w:eastAsia="ru-RU"/>
        </w:rPr>
        <w:t xml:space="preserve"> (каждые 3-5 дней на 1 градус).</w:t>
      </w:r>
      <w:r w:rsidRPr="006B266C">
        <w:rPr>
          <w:rFonts w:ascii="Times New Roman" w:eastAsia="Times New Roman" w:hAnsi="Times New Roman" w:cs="Times New Roman"/>
          <w:sz w:val="28"/>
          <w:szCs w:val="28"/>
          <w:lang w:eastAsia="ru-RU"/>
        </w:rPr>
        <w:br/>
        <w:t>После обмывания стопы надо тщательно растереть полотенцем.</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Малыш принимает ванну</w:t>
      </w:r>
      <w:r w:rsidRPr="006B266C">
        <w:rPr>
          <w:rFonts w:ascii="Times New Roman" w:eastAsia="Times New Roman" w:hAnsi="Times New Roman" w:cs="Times New Roman"/>
          <w:sz w:val="28"/>
          <w:szCs w:val="28"/>
          <w:lang w:eastAsia="ru-RU"/>
        </w:rPr>
        <w:t> - наиболее распространенные и любимые всеми процедуры. С целью оздоровления и лечения детей активно используются ванны температуры (34-37 С) и теплые ванны (38-39 С).</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i/>
          <w:iCs/>
          <w:sz w:val="28"/>
          <w:szCs w:val="28"/>
          <w:lang w:eastAsia="ru-RU"/>
        </w:rPr>
        <w:t>Общие пресные ванны</w:t>
      </w:r>
      <w:r w:rsidRPr="006B266C">
        <w:rPr>
          <w:rFonts w:ascii="Times New Roman" w:eastAsia="Times New Roman" w:hAnsi="Times New Roman" w:cs="Times New Roman"/>
          <w:sz w:val="28"/>
          <w:szCs w:val="28"/>
          <w:lang w:eastAsia="ru-RU"/>
        </w:rPr>
        <w:t xml:space="preserve"> индифферентной температуры (34-37 С) и теплые ванны (38-39) </w:t>
      </w:r>
      <w:proofErr w:type="gramStart"/>
      <w:r w:rsidRPr="006B266C">
        <w:rPr>
          <w:rFonts w:ascii="Times New Roman" w:eastAsia="Times New Roman" w:hAnsi="Times New Roman" w:cs="Times New Roman"/>
          <w:sz w:val="28"/>
          <w:szCs w:val="28"/>
          <w:lang w:eastAsia="ru-RU"/>
        </w:rPr>
        <w:t>оказывают седативный эффект</w:t>
      </w:r>
      <w:proofErr w:type="gramEnd"/>
      <w:r w:rsidRPr="006B266C">
        <w:rPr>
          <w:rFonts w:ascii="Times New Roman" w:eastAsia="Times New Roman" w:hAnsi="Times New Roman" w:cs="Times New Roman"/>
          <w:sz w:val="28"/>
          <w:szCs w:val="28"/>
          <w:lang w:eastAsia="ru-RU"/>
        </w:rPr>
        <w:t>, уменьшают раздражительность, нормализуют сон, оказывают болеутоляющее и сосудорасширяющее действие.</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i/>
          <w:iCs/>
          <w:sz w:val="28"/>
          <w:szCs w:val="28"/>
          <w:lang w:eastAsia="ru-RU"/>
        </w:rPr>
        <w:t>Хвойные ванны</w:t>
      </w:r>
      <w:r w:rsidRPr="006B266C">
        <w:rPr>
          <w:rFonts w:ascii="Times New Roman" w:eastAsia="Times New Roman" w:hAnsi="Times New Roman" w:cs="Times New Roman"/>
          <w:sz w:val="28"/>
          <w:szCs w:val="28"/>
          <w:lang w:eastAsia="ru-RU"/>
        </w:rPr>
        <w:t> благоприятно действуют на здоровье Вашего малыша. Такую ванну для ребёнка можно приготовить путём добавления хвои, которую лучше самим запасти, либо купить в аптеке. Такую ванну ребёнок должен принимать при температуре воды 34-36 градусов. Продолжительность приёма 10-15 минут.</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i/>
          <w:iCs/>
          <w:sz w:val="28"/>
          <w:szCs w:val="28"/>
          <w:lang w:eastAsia="ru-RU"/>
        </w:rPr>
        <w:t>Ромашковые ванны</w:t>
      </w:r>
      <w:r w:rsidRPr="006B266C">
        <w:rPr>
          <w:rFonts w:ascii="Times New Roman" w:eastAsia="Times New Roman" w:hAnsi="Times New Roman" w:cs="Times New Roman"/>
          <w:sz w:val="28"/>
          <w:szCs w:val="28"/>
          <w:lang w:eastAsia="ru-RU"/>
        </w:rPr>
        <w:br/>
        <w:t>0,5-1,0 кг цветков ромашки заливают 5 л кипящей воды, дают постоять 30 минут. Замет настой необходимо процедить и добавить в ванну. Такую ванну следует принимать при температуре воды 34-36 градусов так же в течени</w:t>
      </w:r>
      <w:proofErr w:type="gramStart"/>
      <w:r w:rsidRPr="006B266C">
        <w:rPr>
          <w:rFonts w:ascii="Times New Roman" w:eastAsia="Times New Roman" w:hAnsi="Times New Roman" w:cs="Times New Roman"/>
          <w:sz w:val="28"/>
          <w:szCs w:val="28"/>
          <w:lang w:eastAsia="ru-RU"/>
        </w:rPr>
        <w:t>и</w:t>
      </w:r>
      <w:proofErr w:type="gramEnd"/>
      <w:r w:rsidRPr="006B266C">
        <w:rPr>
          <w:rFonts w:ascii="Times New Roman" w:eastAsia="Times New Roman" w:hAnsi="Times New Roman" w:cs="Times New Roman"/>
          <w:sz w:val="28"/>
          <w:szCs w:val="28"/>
          <w:lang w:eastAsia="ru-RU"/>
        </w:rPr>
        <w:t xml:space="preserve"> 10-15 минут.</w:t>
      </w:r>
      <w:r w:rsidRPr="006B266C">
        <w:rPr>
          <w:rFonts w:ascii="Times New Roman" w:eastAsia="Times New Roman" w:hAnsi="Times New Roman" w:cs="Times New Roman"/>
          <w:sz w:val="28"/>
          <w:szCs w:val="28"/>
          <w:lang w:eastAsia="ru-RU"/>
        </w:rPr>
        <w:br/>
        <w:t>Наконец, </w:t>
      </w:r>
      <w:r w:rsidRPr="006B266C">
        <w:rPr>
          <w:rFonts w:ascii="Times New Roman" w:eastAsia="Times New Roman" w:hAnsi="Times New Roman" w:cs="Times New Roman"/>
          <w:i/>
          <w:iCs/>
          <w:sz w:val="28"/>
          <w:szCs w:val="28"/>
          <w:lang w:eastAsia="ru-RU"/>
        </w:rPr>
        <w:t>горчичные ванны</w:t>
      </w:r>
      <w:r w:rsidRPr="006B266C">
        <w:rPr>
          <w:rFonts w:ascii="Times New Roman" w:eastAsia="Times New Roman" w:hAnsi="Times New Roman" w:cs="Times New Roman"/>
          <w:sz w:val="28"/>
          <w:szCs w:val="28"/>
          <w:lang w:eastAsia="ru-RU"/>
        </w:rPr>
        <w:t>, которые применяются при ОРЗ у детей.</w:t>
      </w:r>
      <w:r w:rsidRPr="006B266C">
        <w:rPr>
          <w:rFonts w:ascii="Times New Roman" w:eastAsia="Times New Roman" w:hAnsi="Times New Roman" w:cs="Times New Roman"/>
          <w:sz w:val="28"/>
          <w:szCs w:val="28"/>
          <w:lang w:eastAsia="ru-RU"/>
        </w:rPr>
        <w:br/>
        <w:t>Для приготовления горчичной ванны сухую горчицу (из расчета 10-15 г горчицы на 10-15 л пресной воды) предварительно разводят в теплой (38-39 градусов) воде до консистенции жидкой сметаны. Затем полученную порцию горчицы переливают в емкость с нужным объемом воды, производя дальнейшее размешивание. Продолжительность приёма такой ванны также 10-15 минут при температуре воды 39-40 градусов.</w:t>
      </w:r>
      <w:r w:rsidRPr="006B266C">
        <w:rPr>
          <w:rFonts w:ascii="Times New Roman" w:eastAsia="Times New Roman" w:hAnsi="Times New Roman" w:cs="Times New Roman"/>
          <w:sz w:val="28"/>
          <w:szCs w:val="28"/>
          <w:lang w:eastAsia="ru-RU"/>
        </w:rPr>
        <w:br/>
        <w:t>Следует помнить, что горчичные ванны противопоказаны при гипертермии (повышении температуры тела) у ребёнка!</w:t>
      </w:r>
      <w:r w:rsidRPr="006B266C">
        <w:rPr>
          <w:rFonts w:ascii="Times New Roman" w:eastAsia="Times New Roman" w:hAnsi="Times New Roman" w:cs="Times New Roman"/>
          <w:sz w:val="28"/>
          <w:szCs w:val="28"/>
          <w:lang w:eastAsia="ru-RU"/>
        </w:rPr>
        <w:br/>
        <w:t>К закаливанию также относятся: </w:t>
      </w:r>
      <w:r w:rsidRPr="006B266C">
        <w:rPr>
          <w:rFonts w:ascii="Times New Roman" w:eastAsia="Times New Roman" w:hAnsi="Times New Roman" w:cs="Times New Roman"/>
          <w:b/>
          <w:bCs/>
          <w:sz w:val="28"/>
          <w:szCs w:val="28"/>
          <w:lang w:eastAsia="ru-RU"/>
        </w:rPr>
        <w:t>соблюдение режима дня и сбалансированное питание.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b/>
          <w:bCs/>
          <w:sz w:val="28"/>
          <w:szCs w:val="28"/>
          <w:lang w:eastAsia="ru-RU"/>
        </w:rPr>
        <w:t>Пусть Ваш малыш вырастет крепким и будет всегда здоровым!!!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color w:val="76923C" w:themeColor="accent3" w:themeShade="BF"/>
          <w:sz w:val="32"/>
          <w:szCs w:val="32"/>
          <w:lang w:eastAsia="ru-RU"/>
        </w:rPr>
        <w:lastRenderedPageBreak/>
        <w:t xml:space="preserve">Памятка для родителей </w:t>
      </w:r>
      <w:proofErr w:type="gramStart"/>
      <w:r w:rsidRPr="000B6097">
        <w:rPr>
          <w:rFonts w:ascii="Times New Roman" w:eastAsia="Times New Roman" w:hAnsi="Times New Roman" w:cs="Times New Roman"/>
          <w:b/>
          <w:bCs/>
          <w:color w:val="76923C" w:themeColor="accent3" w:themeShade="BF"/>
          <w:sz w:val="32"/>
          <w:szCs w:val="32"/>
          <w:lang w:eastAsia="ru-RU"/>
        </w:rPr>
        <w:t>при</w:t>
      </w:r>
      <w:proofErr w:type="gramEnd"/>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proofErr w:type="gramStart"/>
      <w:r w:rsidRPr="000B6097">
        <w:rPr>
          <w:rFonts w:ascii="Times New Roman" w:eastAsia="Times New Roman" w:hAnsi="Times New Roman" w:cs="Times New Roman"/>
          <w:b/>
          <w:bCs/>
          <w:color w:val="76923C" w:themeColor="accent3" w:themeShade="BF"/>
          <w:sz w:val="32"/>
          <w:szCs w:val="32"/>
          <w:lang w:eastAsia="ru-RU"/>
        </w:rPr>
        <w:t>поступлении</w:t>
      </w:r>
      <w:proofErr w:type="gramEnd"/>
      <w:r w:rsidRPr="000B6097">
        <w:rPr>
          <w:rFonts w:ascii="Times New Roman" w:eastAsia="Times New Roman" w:hAnsi="Times New Roman" w:cs="Times New Roman"/>
          <w:b/>
          <w:bCs/>
          <w:color w:val="76923C" w:themeColor="accent3" w:themeShade="BF"/>
          <w:sz w:val="32"/>
          <w:szCs w:val="32"/>
          <w:lang w:eastAsia="ru-RU"/>
        </w:rPr>
        <w:t xml:space="preserve"> ребёнка в детский сад</w:t>
      </w: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color w:val="76923C" w:themeColor="accent3" w:themeShade="BF"/>
          <w:sz w:val="32"/>
          <w:szCs w:val="32"/>
          <w:lang w:eastAsia="ru-RU"/>
        </w:rPr>
        <w:t>Здравствуй, малыш!</w:t>
      </w: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color w:val="76923C" w:themeColor="accent3" w:themeShade="BF"/>
          <w:sz w:val="32"/>
          <w:szCs w:val="32"/>
          <w:lang w:eastAsia="ru-RU"/>
        </w:rPr>
        <w:t>Уважаемые родители!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В жизни Вашей семьи произошло важное событие: ваш малыш идёт в детский сад! Поздравляем!</w:t>
      </w:r>
      <w:r w:rsidRPr="006B266C">
        <w:rPr>
          <w:rFonts w:ascii="Times New Roman" w:eastAsia="Times New Roman" w:hAnsi="Times New Roman" w:cs="Times New Roman"/>
          <w:sz w:val="28"/>
          <w:szCs w:val="28"/>
          <w:lang w:eastAsia="ru-RU"/>
        </w:rPr>
        <w:br/>
        <w:t>Все волнения по поводу выбора детского сада, получения путёвки уже позади. Но встаёт вопрос, как же Ваш такой маленький ребёнок привыкнет к новой для него обстановке? Как облегчить ему это период?</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Отрыв от дома, родных, встреча с новыми взрослыми и детьми могут стать серьезным стрессовым фактором. Очень важно, чтобы этот переход был плавным, мягким.</w:t>
      </w:r>
      <w:r w:rsidRPr="006B266C">
        <w:rPr>
          <w:rFonts w:ascii="Times New Roman" w:eastAsia="Times New Roman" w:hAnsi="Times New Roman" w:cs="Times New Roman"/>
          <w:sz w:val="28"/>
          <w:szCs w:val="28"/>
          <w:lang w:eastAsia="ru-RU"/>
        </w:rPr>
        <w:br/>
        <w:t xml:space="preserve">Продолжительность адаптационного периода индивидуальна. Привыкание к ДОУ это еще и тест для родителей, показатель того, насколько они готовы поддерживать ребёнка, </w:t>
      </w:r>
      <w:proofErr w:type="gramStart"/>
      <w:r w:rsidRPr="006B266C">
        <w:rPr>
          <w:rFonts w:ascii="Times New Roman" w:eastAsia="Times New Roman" w:hAnsi="Times New Roman" w:cs="Times New Roman"/>
          <w:sz w:val="28"/>
          <w:szCs w:val="28"/>
          <w:lang w:eastAsia="ru-RU"/>
        </w:rPr>
        <w:t>помогать ему преодолевать</w:t>
      </w:r>
      <w:proofErr w:type="gramEnd"/>
      <w:r w:rsidRPr="006B266C">
        <w:rPr>
          <w:rFonts w:ascii="Times New Roman" w:eastAsia="Times New Roman" w:hAnsi="Times New Roman" w:cs="Times New Roman"/>
          <w:sz w:val="28"/>
          <w:szCs w:val="28"/>
          <w:lang w:eastAsia="ru-RU"/>
        </w:rPr>
        <w:t xml:space="preserve"> трудности.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В нашем детском саду дети получают физическое и музыкальное развитие, действуют с дидактическим и строительным материалом, знакомятся с окружающим миром, расширяют пассивный словарь и совершенствуют активную речь.</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ВНИМАНИЕ!</w:t>
      </w:r>
      <w:r w:rsidRPr="006B266C">
        <w:rPr>
          <w:rFonts w:ascii="Times New Roman" w:eastAsia="Times New Roman" w:hAnsi="Times New Roman" w:cs="Times New Roman"/>
          <w:b/>
          <w:bCs/>
          <w:sz w:val="28"/>
          <w:szCs w:val="28"/>
          <w:lang w:eastAsia="ru-RU"/>
        </w:rPr>
        <w:br/>
      </w:r>
      <w:r w:rsidRPr="006B266C">
        <w:rPr>
          <w:rFonts w:ascii="Times New Roman" w:eastAsia="Times New Roman" w:hAnsi="Times New Roman" w:cs="Times New Roman"/>
          <w:sz w:val="28"/>
          <w:szCs w:val="28"/>
          <w:lang w:eastAsia="ru-RU"/>
        </w:rPr>
        <w:t>Чтобы избежать случаев травматизма, родителям необходимо проверить содержимое карманов в одежде ребёнка на наличие опасных предметов (острые, режущие, стеклянные, мелкие предметы, таблетки, леденцы, жвачку…).</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t>Ребёнок, не посещающий детский сад более пяти дней, должен иметь справку от врача.</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t xml:space="preserve">К моменту посещения детского сада Ваш ребёнок должен быть отучен от груди, соски, бутылочки и </w:t>
      </w:r>
      <w:proofErr w:type="spellStart"/>
      <w:r w:rsidRPr="006B266C">
        <w:rPr>
          <w:rFonts w:ascii="Times New Roman" w:eastAsia="Times New Roman" w:hAnsi="Times New Roman" w:cs="Times New Roman"/>
          <w:sz w:val="28"/>
          <w:szCs w:val="28"/>
          <w:lang w:eastAsia="ru-RU"/>
        </w:rPr>
        <w:t>памперса</w:t>
      </w:r>
      <w:proofErr w:type="spellEnd"/>
      <w:r w:rsidRPr="006B266C">
        <w:rPr>
          <w:rFonts w:ascii="Times New Roman" w:eastAsia="Times New Roman" w:hAnsi="Times New Roman" w:cs="Times New Roman"/>
          <w:sz w:val="28"/>
          <w:szCs w:val="28"/>
          <w:lang w:eastAsia="ru-RU"/>
        </w:rPr>
        <w:t>.</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b/>
          <w:bCs/>
          <w:sz w:val="28"/>
          <w:szCs w:val="28"/>
          <w:lang w:eastAsia="ru-RU"/>
        </w:rPr>
        <w:t>Для создания комфортных условий пребывания ребёнка в ДОУ необходимо:</w:t>
      </w:r>
    </w:p>
    <w:p w:rsidR="00CF75A4" w:rsidRPr="006B266C" w:rsidRDefault="00CF75A4" w:rsidP="006B266C">
      <w:pPr>
        <w:numPr>
          <w:ilvl w:val="0"/>
          <w:numId w:val="4"/>
        </w:numPr>
        <w:spacing w:after="0" w:line="240" w:lineRule="auto"/>
        <w:rPr>
          <w:rFonts w:ascii="Times New Roman" w:eastAsia="Times New Roman" w:hAnsi="Times New Roman" w:cs="Times New Roman"/>
          <w:sz w:val="28"/>
          <w:szCs w:val="28"/>
          <w:lang w:eastAsia="ru-RU"/>
        </w:rPr>
      </w:pPr>
      <w:proofErr w:type="gramStart"/>
      <w:r w:rsidRPr="006B266C">
        <w:rPr>
          <w:rFonts w:ascii="Times New Roman" w:eastAsia="Times New Roman" w:hAnsi="Times New Roman" w:cs="Times New Roman"/>
          <w:sz w:val="28"/>
          <w:szCs w:val="28"/>
          <w:lang w:eastAsia="ru-RU"/>
        </w:rPr>
        <w:t>не менее трёх комплектов сменного белья (мальчикам – трусики, колготки, шортики; девочкам – трусики, колготки).</w:t>
      </w:r>
      <w:proofErr w:type="gramEnd"/>
      <w:r w:rsidRPr="006B266C">
        <w:rPr>
          <w:rFonts w:ascii="Times New Roman" w:eastAsia="Times New Roman" w:hAnsi="Times New Roman" w:cs="Times New Roman"/>
          <w:sz w:val="28"/>
          <w:szCs w:val="28"/>
          <w:lang w:eastAsia="ru-RU"/>
        </w:rPr>
        <w:t xml:space="preserve"> В тёплое время – носочки или </w:t>
      </w:r>
      <w:proofErr w:type="spellStart"/>
      <w:r w:rsidRPr="006B266C">
        <w:rPr>
          <w:rFonts w:ascii="Times New Roman" w:eastAsia="Times New Roman" w:hAnsi="Times New Roman" w:cs="Times New Roman"/>
          <w:sz w:val="28"/>
          <w:szCs w:val="28"/>
          <w:lang w:eastAsia="ru-RU"/>
        </w:rPr>
        <w:t>гольфики</w:t>
      </w:r>
      <w:proofErr w:type="spellEnd"/>
      <w:r w:rsidRPr="006B266C">
        <w:rPr>
          <w:rFonts w:ascii="Times New Roman" w:eastAsia="Times New Roman" w:hAnsi="Times New Roman" w:cs="Times New Roman"/>
          <w:sz w:val="28"/>
          <w:szCs w:val="28"/>
          <w:lang w:eastAsia="ru-RU"/>
        </w:rPr>
        <w:t>)</w:t>
      </w:r>
      <w:proofErr w:type="gramStart"/>
      <w:r w:rsidRPr="006B266C">
        <w:rPr>
          <w:rFonts w:ascii="Times New Roman" w:eastAsia="Times New Roman" w:hAnsi="Times New Roman" w:cs="Times New Roman"/>
          <w:sz w:val="28"/>
          <w:szCs w:val="28"/>
          <w:lang w:eastAsia="ru-RU"/>
        </w:rPr>
        <w:t>.</w:t>
      </w:r>
      <w:proofErr w:type="gramEnd"/>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д</w:t>
      </w:r>
      <w:proofErr w:type="gramEnd"/>
      <w:r w:rsidRPr="006B266C">
        <w:rPr>
          <w:rFonts w:ascii="Times New Roman" w:eastAsia="Times New Roman" w:hAnsi="Times New Roman" w:cs="Times New Roman"/>
          <w:sz w:val="28"/>
          <w:szCs w:val="28"/>
          <w:lang w:eastAsia="ru-RU"/>
        </w:rPr>
        <w:t>остаточное количество носовых платков (носовой платок необходим ребёнку и на прогулке: пожалуйста, положите платок в карман верхней одежды).</w:t>
      </w:r>
      <w:r w:rsidRPr="006B266C">
        <w:rPr>
          <w:rFonts w:ascii="Times New Roman" w:eastAsia="Times New Roman" w:hAnsi="Times New Roman" w:cs="Times New Roman"/>
          <w:sz w:val="28"/>
          <w:szCs w:val="28"/>
          <w:lang w:eastAsia="ru-RU"/>
        </w:rPr>
        <w:br/>
        <w:t>• пакет для использованного белья.</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lastRenderedPageBreak/>
        <w:t>• всю одежду необходимо промаркировать (написать имя полностью).</w:t>
      </w:r>
      <w:r w:rsidRPr="006B266C">
        <w:rPr>
          <w:rFonts w:ascii="Times New Roman" w:eastAsia="Times New Roman" w:hAnsi="Times New Roman" w:cs="Times New Roman"/>
          <w:sz w:val="28"/>
          <w:szCs w:val="28"/>
          <w:lang w:eastAsia="ru-RU"/>
        </w:rPr>
        <w:br/>
        <w:t>• опрятный вид, застегнутая на все пуговицы одежда и обувь;</w:t>
      </w:r>
      <w:r w:rsidRPr="006B266C">
        <w:rPr>
          <w:rFonts w:ascii="Times New Roman" w:eastAsia="Times New Roman" w:hAnsi="Times New Roman" w:cs="Times New Roman"/>
          <w:sz w:val="28"/>
          <w:szCs w:val="28"/>
          <w:lang w:eastAsia="ru-RU"/>
        </w:rPr>
        <w:br/>
        <w:t>• умытое лицо;</w:t>
      </w:r>
      <w:r w:rsidRPr="006B266C">
        <w:rPr>
          <w:rFonts w:ascii="Times New Roman" w:eastAsia="Times New Roman" w:hAnsi="Times New Roman" w:cs="Times New Roman"/>
          <w:sz w:val="28"/>
          <w:szCs w:val="28"/>
          <w:lang w:eastAsia="ru-RU"/>
        </w:rPr>
        <w:br/>
        <w:t>• чистый нос, руки, подстриженные ногти;</w:t>
      </w:r>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подстриженные и тщательно расчесанные волосы (если у девочек длинные волосы, то необходимо собрать их);</w:t>
      </w:r>
      <w:r w:rsidRPr="006B266C">
        <w:rPr>
          <w:rFonts w:ascii="Times New Roman" w:eastAsia="Times New Roman" w:hAnsi="Times New Roman" w:cs="Times New Roman"/>
          <w:sz w:val="28"/>
          <w:szCs w:val="28"/>
          <w:lang w:eastAsia="ru-RU"/>
        </w:rPr>
        <w:br/>
        <w:t>• чистое нижнее белье;</w:t>
      </w:r>
      <w:r w:rsidRPr="006B266C">
        <w:rPr>
          <w:rFonts w:ascii="Times New Roman" w:eastAsia="Times New Roman" w:hAnsi="Times New Roman" w:cs="Times New Roman"/>
          <w:sz w:val="28"/>
          <w:szCs w:val="28"/>
          <w:lang w:eastAsia="ru-RU"/>
        </w:rPr>
        <w:br/>
        <w:t>• одежда должна соответствовать размеру (не слишком велика и тем более маловата);</w:t>
      </w:r>
      <w:r w:rsidRPr="006B266C">
        <w:rPr>
          <w:rFonts w:ascii="Times New Roman" w:eastAsia="Times New Roman" w:hAnsi="Times New Roman" w:cs="Times New Roman"/>
          <w:sz w:val="28"/>
          <w:szCs w:val="28"/>
          <w:lang w:eastAsia="ru-RU"/>
        </w:rPr>
        <w:br/>
        <w:t>• завязки и застёжки на одежде должны быть расположены так, чтобы ребёнок мог сам себя обслужить;</w:t>
      </w:r>
      <w:r w:rsidRPr="006B266C">
        <w:rPr>
          <w:rFonts w:ascii="Times New Roman" w:eastAsia="Times New Roman" w:hAnsi="Times New Roman" w:cs="Times New Roman"/>
          <w:sz w:val="28"/>
          <w:szCs w:val="28"/>
          <w:lang w:eastAsia="ru-RU"/>
        </w:rPr>
        <w:br/>
        <w:t>• нежелательно ношение комбинезонов (это мешает формированию самостоятельных культурно-гигиенических навыков);</w:t>
      </w:r>
      <w:proofErr w:type="gramEnd"/>
      <w:r w:rsidRPr="006B266C">
        <w:rPr>
          <w:rFonts w:ascii="Times New Roman" w:eastAsia="Times New Roman" w:hAnsi="Times New Roman" w:cs="Times New Roman"/>
          <w:sz w:val="28"/>
          <w:szCs w:val="28"/>
          <w:lang w:eastAsia="ru-RU"/>
        </w:rPr>
        <w:br/>
        <w:t>• обувь должна быть легкой, соответствовать ноге ребёнка, легко сниматься и надеваться, имеет фиксированную пятку, невысокий каблучок, желательно на застёжке.</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Адаптация</w:t>
      </w:r>
      <w:r w:rsidRPr="006B266C">
        <w:rPr>
          <w:rFonts w:ascii="Times New Roman" w:eastAsia="Times New Roman" w:hAnsi="Times New Roman" w:cs="Times New Roman"/>
          <w:sz w:val="28"/>
          <w:szCs w:val="28"/>
          <w:lang w:eastAsia="ru-RU"/>
        </w:rPr>
        <w:t xml:space="preserve">– </w:t>
      </w:r>
      <w:proofErr w:type="gramStart"/>
      <w:r w:rsidRPr="006B266C">
        <w:rPr>
          <w:rFonts w:ascii="Times New Roman" w:eastAsia="Times New Roman" w:hAnsi="Times New Roman" w:cs="Times New Roman"/>
          <w:sz w:val="28"/>
          <w:szCs w:val="28"/>
          <w:lang w:eastAsia="ru-RU"/>
        </w:rPr>
        <w:t>эт</w:t>
      </w:r>
      <w:proofErr w:type="gramEnd"/>
      <w:r w:rsidRPr="006B266C">
        <w:rPr>
          <w:rFonts w:ascii="Times New Roman" w:eastAsia="Times New Roman" w:hAnsi="Times New Roman" w:cs="Times New Roman"/>
          <w:sz w:val="28"/>
          <w:szCs w:val="28"/>
          <w:lang w:eastAsia="ru-RU"/>
        </w:rPr>
        <w:t>о сложный процесс приспособления организма, который происходит на разных уровнях: физиологическом, социально- психологическом.</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Чтобы первые недели пребывания в детском саду прошли по возможности без стрессовых ситуаций примите к сведению следующие рекомендации:</w:t>
      </w:r>
      <w:r w:rsidRPr="006B266C">
        <w:rPr>
          <w:rFonts w:ascii="Times New Roman" w:eastAsia="Times New Roman" w:hAnsi="Times New Roman" w:cs="Times New Roman"/>
          <w:sz w:val="28"/>
          <w:szCs w:val="28"/>
          <w:lang w:eastAsia="ru-RU"/>
        </w:rPr>
        <w:br/>
        <w:t>- рассказывайте ребёнку, что такое детский сад, зачем туда ходят дети;</w:t>
      </w:r>
      <w:r w:rsidRPr="006B266C">
        <w:rPr>
          <w:rFonts w:ascii="Times New Roman" w:eastAsia="Times New Roman" w:hAnsi="Times New Roman" w:cs="Times New Roman"/>
          <w:sz w:val="28"/>
          <w:szCs w:val="28"/>
          <w:lang w:eastAsia="ru-RU"/>
        </w:rPr>
        <w:br/>
        <w:t>- постарайтесь наладить правильный распорядок дня (приблизите его к режиму детского сада)</w:t>
      </w:r>
      <w:proofErr w:type="gramStart"/>
      <w:r w:rsidRPr="006B266C">
        <w:rPr>
          <w:rFonts w:ascii="Times New Roman" w:eastAsia="Times New Roman" w:hAnsi="Times New Roman" w:cs="Times New Roman"/>
          <w:sz w:val="28"/>
          <w:szCs w:val="28"/>
          <w:lang w:eastAsia="ru-RU"/>
        </w:rPr>
        <w:t>.</w:t>
      </w:r>
      <w:proofErr w:type="gramEnd"/>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з</w:t>
      </w:r>
      <w:proofErr w:type="gramEnd"/>
      <w:r w:rsidRPr="006B266C">
        <w:rPr>
          <w:rFonts w:ascii="Times New Roman" w:eastAsia="Times New Roman" w:hAnsi="Times New Roman" w:cs="Times New Roman"/>
          <w:sz w:val="28"/>
          <w:szCs w:val="28"/>
          <w:lang w:eastAsia="ru-RU"/>
        </w:rPr>
        <w:t>аранее познакомьтесь с режимом детского сада и максимально приблизите к нему условия воспитания в семье (более ранний подъем, время дневного сна и приёма пищи…)</w:t>
      </w:r>
      <w:r w:rsidRPr="006B266C">
        <w:rPr>
          <w:rFonts w:ascii="Times New Roman" w:eastAsia="Times New Roman" w:hAnsi="Times New Roman" w:cs="Times New Roman"/>
          <w:sz w:val="28"/>
          <w:szCs w:val="28"/>
          <w:lang w:eastAsia="ru-RU"/>
        </w:rPr>
        <w:br/>
        <w:t>- заранее прививайте ребёнку необходимые навыки самообслуживания;</w:t>
      </w:r>
      <w:r w:rsidRPr="006B266C">
        <w:rPr>
          <w:rFonts w:ascii="Times New Roman" w:eastAsia="Times New Roman" w:hAnsi="Times New Roman" w:cs="Times New Roman"/>
          <w:sz w:val="28"/>
          <w:szCs w:val="28"/>
          <w:lang w:eastAsia="ru-RU"/>
        </w:rPr>
        <w:br/>
        <w:t>- заблаговременно сделайте необходимые прививки;</w:t>
      </w:r>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постарайтесь избавить ребёнка от вредных привычек (сосание пальцев и грызение ногтей, приём пищи из бутылочки, постоянное сосание пустышки, сон с обязательным укачиванием);</w:t>
      </w:r>
      <w:r w:rsidRPr="006B266C">
        <w:rPr>
          <w:rFonts w:ascii="Times New Roman" w:eastAsia="Times New Roman" w:hAnsi="Times New Roman" w:cs="Times New Roman"/>
          <w:sz w:val="28"/>
          <w:szCs w:val="28"/>
          <w:lang w:eastAsia="ru-RU"/>
        </w:rPr>
        <w:br/>
        <w:t>- в первые дни ребёнок остается в детском саду на 1-2 часа, затем его пребывание доводится до полного дня в течение 2-3-х недель;</w:t>
      </w:r>
      <w:r w:rsidRPr="006B266C">
        <w:rPr>
          <w:rFonts w:ascii="Times New Roman" w:eastAsia="Times New Roman" w:hAnsi="Times New Roman" w:cs="Times New Roman"/>
          <w:sz w:val="28"/>
          <w:szCs w:val="28"/>
          <w:lang w:eastAsia="ru-RU"/>
        </w:rPr>
        <w:br/>
        <w:t>- желательно дать ребёнку пару дней отдыха, если он категорически отказывается идти в детский сад;</w:t>
      </w:r>
      <w:proofErr w:type="gramEnd"/>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если ребёнку и маме очень тяжело расставаться, тогда отводить ребёнка в садик может отец или кто-то еще из близких;</w:t>
      </w:r>
      <w:r w:rsidRPr="006B266C">
        <w:rPr>
          <w:rFonts w:ascii="Times New Roman" w:eastAsia="Times New Roman" w:hAnsi="Times New Roman" w:cs="Times New Roman"/>
          <w:sz w:val="28"/>
          <w:szCs w:val="28"/>
          <w:lang w:eastAsia="ru-RU"/>
        </w:rPr>
        <w:br/>
        <w:t>- заранее познакомьтесь с воспитателями группы, расскажите об индивидуальных особенностях Вашего ребёнка;</w:t>
      </w:r>
      <w:r w:rsidRPr="006B266C">
        <w:rPr>
          <w:rFonts w:ascii="Times New Roman" w:eastAsia="Times New Roman" w:hAnsi="Times New Roman" w:cs="Times New Roman"/>
          <w:sz w:val="28"/>
          <w:szCs w:val="28"/>
          <w:lang w:eastAsia="ru-RU"/>
        </w:rPr>
        <w:br/>
        <w:t>- никогда не пугайте ребёнка садиком;</w:t>
      </w:r>
      <w:proofErr w:type="gramEnd"/>
      <w:r w:rsidRPr="006B266C">
        <w:rPr>
          <w:rFonts w:ascii="Times New Roman" w:eastAsia="Times New Roman" w:hAnsi="Times New Roman" w:cs="Times New Roman"/>
          <w:sz w:val="28"/>
          <w:szCs w:val="28"/>
          <w:lang w:eastAsia="ru-RU"/>
        </w:rPr>
        <w:br/>
        <w:t xml:space="preserve">- </w:t>
      </w:r>
      <w:proofErr w:type="gramStart"/>
      <w:r w:rsidRPr="006B266C">
        <w:rPr>
          <w:rFonts w:ascii="Times New Roman" w:eastAsia="Times New Roman" w:hAnsi="Times New Roman" w:cs="Times New Roman"/>
          <w:sz w:val="28"/>
          <w:szCs w:val="28"/>
          <w:lang w:eastAsia="ru-RU"/>
        </w:rPr>
        <w:t xml:space="preserve">не затягивайте момент расставания с ребёнком в детском саду, но и не </w:t>
      </w:r>
      <w:r w:rsidRPr="006B266C">
        <w:rPr>
          <w:rFonts w:ascii="Times New Roman" w:eastAsia="Times New Roman" w:hAnsi="Times New Roman" w:cs="Times New Roman"/>
          <w:sz w:val="28"/>
          <w:szCs w:val="28"/>
          <w:lang w:eastAsia="ru-RU"/>
        </w:rPr>
        <w:lastRenderedPageBreak/>
        <w:t>уходите тайком (заранее придумайте и отрепетируйте несколько разных способов прощания: воздушный поцелуй, поглаживание по спинке…);</w:t>
      </w:r>
      <w:r w:rsidRPr="006B266C">
        <w:rPr>
          <w:rFonts w:ascii="Times New Roman" w:eastAsia="Times New Roman" w:hAnsi="Times New Roman" w:cs="Times New Roman"/>
          <w:sz w:val="28"/>
          <w:szCs w:val="28"/>
          <w:lang w:eastAsia="ru-RU"/>
        </w:rPr>
        <w:br/>
        <w:t>- поддерживайте дома спокойную обстановку;</w:t>
      </w:r>
      <w:r w:rsidRPr="006B266C">
        <w:rPr>
          <w:rFonts w:ascii="Times New Roman" w:eastAsia="Times New Roman" w:hAnsi="Times New Roman" w:cs="Times New Roman"/>
          <w:sz w:val="28"/>
          <w:szCs w:val="28"/>
          <w:lang w:eastAsia="ru-RU"/>
        </w:rPr>
        <w:br/>
        <w:t>- не перегружайте ребёнка новой информацией, не посещайте многолюдные места и не принимайте дома шумные компании;</w:t>
      </w:r>
      <w:r w:rsidRPr="006B266C">
        <w:rPr>
          <w:rFonts w:ascii="Times New Roman" w:eastAsia="Times New Roman" w:hAnsi="Times New Roman" w:cs="Times New Roman"/>
          <w:sz w:val="28"/>
          <w:szCs w:val="28"/>
          <w:lang w:eastAsia="ru-RU"/>
        </w:rPr>
        <w:br/>
        <w:t>- не проявляйте перед ребёнком своего волнения и беспокойства;</w:t>
      </w:r>
      <w:proofErr w:type="gramEnd"/>
      <w:r w:rsidRPr="006B266C">
        <w:rPr>
          <w:rFonts w:ascii="Times New Roman" w:eastAsia="Times New Roman" w:hAnsi="Times New Roman" w:cs="Times New Roman"/>
          <w:sz w:val="28"/>
          <w:szCs w:val="28"/>
          <w:lang w:eastAsia="ru-RU"/>
        </w:rPr>
        <w:br/>
        <w:t>- будьте терпеливы;</w:t>
      </w:r>
      <w:r w:rsidRPr="006B266C">
        <w:rPr>
          <w:rFonts w:ascii="Times New Roman" w:eastAsia="Times New Roman" w:hAnsi="Times New Roman" w:cs="Times New Roman"/>
          <w:sz w:val="28"/>
          <w:szCs w:val="28"/>
          <w:lang w:eastAsia="ru-RU"/>
        </w:rPr>
        <w:br/>
        <w:t>- демонстрируйте ребёнку свою любовь и заботу.</w:t>
      </w:r>
      <w:r w:rsidRPr="006B266C">
        <w:rPr>
          <w:rFonts w:ascii="Times New Roman" w:eastAsia="Times New Roman" w:hAnsi="Times New Roman" w:cs="Times New Roman"/>
          <w:sz w:val="28"/>
          <w:szCs w:val="28"/>
          <w:lang w:eastAsia="ru-RU"/>
        </w:rPr>
        <w:br/>
        <w:t>Скорее всего, если вы постараетесь выполнить все эти условия, то Ваш малыш прекрасно справиться с изменениями в его жизни. Задача родителей в это время быть спокойными, терпеливыми, внимательными и заботливыми.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Default="00CF75A4" w:rsidP="006B266C">
      <w:pPr>
        <w:spacing w:after="0" w:line="240" w:lineRule="auto"/>
        <w:jc w:val="center"/>
        <w:rPr>
          <w:rFonts w:ascii="Times New Roman" w:eastAsia="Times New Roman" w:hAnsi="Times New Roman" w:cs="Times New Roman"/>
          <w:b/>
          <w:bCs/>
          <w:sz w:val="28"/>
          <w:szCs w:val="28"/>
          <w:lang w:eastAsia="ru-RU"/>
        </w:rPr>
      </w:pPr>
      <w:r w:rsidRPr="006B266C">
        <w:rPr>
          <w:rFonts w:ascii="Times New Roman" w:eastAsia="Times New Roman" w:hAnsi="Times New Roman" w:cs="Times New Roman"/>
          <w:b/>
          <w:bCs/>
          <w:sz w:val="28"/>
          <w:szCs w:val="28"/>
          <w:lang w:eastAsia="ru-RU"/>
        </w:rPr>
        <w:t>Типичные ошибки родителей (в период адаптации ребёнка к ДОУ)</w:t>
      </w:r>
    </w:p>
    <w:p w:rsidR="006B266C" w:rsidRPr="006B266C" w:rsidRDefault="006B266C" w:rsidP="006B266C">
      <w:pPr>
        <w:spacing w:after="0" w:line="240" w:lineRule="auto"/>
        <w:jc w:val="center"/>
        <w:rPr>
          <w:rFonts w:ascii="Times New Roman" w:eastAsia="Times New Roman" w:hAnsi="Times New Roman" w:cs="Times New Roman"/>
          <w:sz w:val="28"/>
          <w:szCs w:val="28"/>
          <w:lang w:eastAsia="ru-RU"/>
        </w:rPr>
      </w:pPr>
    </w:p>
    <w:p w:rsidR="006B266C" w:rsidRDefault="00CF75A4" w:rsidP="006B266C">
      <w:pPr>
        <w:numPr>
          <w:ilvl w:val="0"/>
          <w:numId w:val="5"/>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 выходные стоит придерживаться режима дня, принятого в ДОУ, повторять все виды деятельнос</w:t>
      </w:r>
      <w:r w:rsidR="006B266C">
        <w:rPr>
          <w:rFonts w:ascii="Times New Roman" w:eastAsia="Times New Roman" w:hAnsi="Times New Roman" w:cs="Times New Roman"/>
          <w:sz w:val="28"/>
          <w:szCs w:val="28"/>
          <w:lang w:eastAsia="ru-RU"/>
        </w:rPr>
        <w:t>ти, которым малыш уже обучился.</w:t>
      </w:r>
    </w:p>
    <w:p w:rsidR="00CF75A4" w:rsidRPr="006B266C" w:rsidRDefault="00CF75A4" w:rsidP="006B266C">
      <w:pPr>
        <w:numPr>
          <w:ilvl w:val="0"/>
          <w:numId w:val="5"/>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Обвинение и наказание ребёнка за слёзы.</w:t>
      </w:r>
      <w:r w:rsidRPr="006B266C">
        <w:rPr>
          <w:rFonts w:ascii="Times New Roman" w:eastAsia="Times New Roman" w:hAnsi="Times New Roman" w:cs="Times New Roman"/>
          <w:sz w:val="28"/>
          <w:szCs w:val="28"/>
          <w:lang w:eastAsia="ru-RU"/>
        </w:rPr>
        <w:br/>
        <w:t>Неготовность родителей к негативной реакции ребенка на ДОУ (помните, что для малыша – это первый социальный опыт, плаксивость, некоторая истеричность в период адаптации к ДОУ нормальна).</w:t>
      </w:r>
      <w:r w:rsidRPr="006B266C">
        <w:rPr>
          <w:rFonts w:ascii="Times New Roman" w:eastAsia="Times New Roman" w:hAnsi="Times New Roman" w:cs="Times New Roman"/>
          <w:sz w:val="28"/>
          <w:szCs w:val="28"/>
          <w:lang w:eastAsia="ru-RU"/>
        </w:rPr>
        <w:br/>
        <w:t xml:space="preserve">3. </w:t>
      </w:r>
      <w:r w:rsidR="006B266C">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 xml:space="preserve">Ранний выход на работу (когда Ваша первая рабочая неделя после декрета совпадает с первой неделей пребывания ребенка в детском саду). Помните и возможных частых </w:t>
      </w:r>
      <w:proofErr w:type="gramStart"/>
      <w:r w:rsidRPr="006B266C">
        <w:rPr>
          <w:rFonts w:ascii="Times New Roman" w:eastAsia="Times New Roman" w:hAnsi="Times New Roman" w:cs="Times New Roman"/>
          <w:sz w:val="28"/>
          <w:szCs w:val="28"/>
          <w:lang w:eastAsia="ru-RU"/>
        </w:rPr>
        <w:t>заболеваниях</w:t>
      </w:r>
      <w:proofErr w:type="gramEnd"/>
      <w:r w:rsidRPr="006B266C">
        <w:rPr>
          <w:rFonts w:ascii="Times New Roman" w:eastAsia="Times New Roman" w:hAnsi="Times New Roman" w:cs="Times New Roman"/>
          <w:sz w:val="28"/>
          <w:szCs w:val="28"/>
          <w:lang w:eastAsia="ru-RU"/>
        </w:rPr>
        <w:t xml:space="preserve"> ребёнка на начальном периоде посещения ДОУ.</w:t>
      </w:r>
      <w:r w:rsidRPr="006B266C">
        <w:rPr>
          <w:rFonts w:ascii="Times New Roman" w:eastAsia="Times New Roman" w:hAnsi="Times New Roman" w:cs="Times New Roman"/>
          <w:sz w:val="28"/>
          <w:szCs w:val="28"/>
          <w:lang w:eastAsia="ru-RU"/>
        </w:rPr>
        <w:br/>
        <w:t xml:space="preserve">4. </w:t>
      </w:r>
      <w:r w:rsidR="006B266C">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Пребывание в состоянии обеспокоенности, тревожности (не думайте об общественном мнении, когда Ваш ребёнок кричит в раздевалке по утрам, чрез это проходят все родители, и это вовсе не значит, что вы недостаточно хороши в роли «мамы» или «папы»).</w:t>
      </w:r>
      <w:r w:rsidRPr="006B266C">
        <w:rPr>
          <w:rFonts w:ascii="Times New Roman" w:eastAsia="Times New Roman" w:hAnsi="Times New Roman" w:cs="Times New Roman"/>
          <w:sz w:val="28"/>
          <w:szCs w:val="28"/>
          <w:lang w:eastAsia="ru-RU"/>
        </w:rPr>
        <w:br/>
        <w:t>5. Пониженное внимание к ребёнку (довольные работой ДОУ, некоторые мамы облегченно вздыхают и уже не так много внимания, как раньше, уделяют малышу). Наоборот, как можно больше времени проводите с ребёнком в период адаптации.</w:t>
      </w:r>
      <w:r w:rsidRPr="006B266C">
        <w:rPr>
          <w:rFonts w:ascii="Times New Roman" w:eastAsia="Times New Roman" w:hAnsi="Times New Roman" w:cs="Times New Roman"/>
          <w:sz w:val="28"/>
          <w:szCs w:val="28"/>
          <w:lang w:eastAsia="ru-RU"/>
        </w:rPr>
        <w:br/>
        <w:t>6. В первый год посещения детского сада мы не рекомендуем записывать ребенка на дополнительные занятия, кружки или секции.</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i/>
          <w:iCs/>
          <w:sz w:val="28"/>
          <w:szCs w:val="28"/>
          <w:lang w:eastAsia="ru-RU"/>
        </w:rPr>
        <w:t>Удачи! Мы рядом с Вами! У нас всё получится!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6B266C" w:rsidRDefault="006B266C" w:rsidP="006B266C">
      <w:pPr>
        <w:spacing w:after="0" w:line="240" w:lineRule="auto"/>
        <w:jc w:val="both"/>
        <w:rPr>
          <w:rFonts w:ascii="Times New Roman" w:eastAsia="Times New Roman" w:hAnsi="Times New Roman" w:cs="Times New Roman"/>
          <w:sz w:val="28"/>
          <w:szCs w:val="28"/>
          <w:lang w:eastAsia="ru-RU"/>
        </w:rPr>
      </w:pPr>
    </w:p>
    <w:p w:rsidR="006B266C" w:rsidRDefault="006B266C" w:rsidP="006B266C">
      <w:pPr>
        <w:spacing w:after="0" w:line="240" w:lineRule="auto"/>
        <w:jc w:val="both"/>
        <w:rPr>
          <w:rFonts w:ascii="Times New Roman" w:eastAsia="Times New Roman" w:hAnsi="Times New Roman" w:cs="Times New Roman"/>
          <w:sz w:val="28"/>
          <w:szCs w:val="28"/>
          <w:lang w:eastAsia="ru-RU"/>
        </w:rPr>
      </w:pPr>
    </w:p>
    <w:p w:rsidR="006B266C" w:rsidRPr="006B266C" w:rsidRDefault="006B266C" w:rsidP="006B266C">
      <w:pPr>
        <w:spacing w:after="0" w:line="240" w:lineRule="auto"/>
        <w:jc w:val="both"/>
        <w:rPr>
          <w:rFonts w:ascii="Times New Roman" w:eastAsia="Times New Roman" w:hAnsi="Times New Roman" w:cs="Times New Roman"/>
          <w:sz w:val="28"/>
          <w:szCs w:val="28"/>
          <w:lang w:eastAsia="ru-RU"/>
        </w:rPr>
      </w:pPr>
    </w:p>
    <w:p w:rsidR="00CF75A4" w:rsidRPr="000B6097" w:rsidRDefault="00CF75A4" w:rsidP="00CE4E7A">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Как подготовить ребёнка ко сну</w:t>
      </w:r>
    </w:p>
    <w:p w:rsidR="00CF75A4" w:rsidRPr="000B6097" w:rsidRDefault="00CF75A4" w:rsidP="00CE4E7A">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p>
    <w:p w:rsidR="00CF75A4" w:rsidRPr="000B6097" w:rsidRDefault="00CF75A4" w:rsidP="00CE4E7A">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Сколько часов необходимо для сна ребенку дошкольного возраста?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CE4E7A">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CF75A4" w:rsidRPr="006B266C" w:rsidRDefault="00CF75A4" w:rsidP="00CE4E7A">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6B266C">
        <w:rPr>
          <w:rFonts w:ascii="Times New Roman" w:eastAsia="Times New Roman" w:hAnsi="Times New Roman" w:cs="Times New Roman"/>
          <w:sz w:val="28"/>
          <w:szCs w:val="28"/>
          <w:lang w:eastAsia="ru-RU"/>
        </w:rPr>
        <w:t>крикливых</w:t>
      </w:r>
      <w:proofErr w:type="gramEnd"/>
      <w:r w:rsidRPr="006B266C">
        <w:rPr>
          <w:rFonts w:ascii="Times New Roman" w:eastAsia="Times New Roman" w:hAnsi="Times New Roman" w:cs="Times New Roman"/>
          <w:sz w:val="28"/>
          <w:szCs w:val="28"/>
          <w:lang w:eastAsia="ru-RU"/>
        </w:rPr>
        <w:t>, снующих холериков, и ему просто необходима спасительная отдушина в виде дневного сна.</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proofErr w:type="gramStart"/>
      <w:r w:rsidRPr="006B266C">
        <w:rPr>
          <w:rFonts w:ascii="Times New Roman" w:eastAsia="Times New Roman" w:hAnsi="Times New Roman" w:cs="Times New Roman"/>
          <w:sz w:val="28"/>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6B266C">
        <w:rPr>
          <w:rFonts w:ascii="Times New Roman" w:eastAsia="Times New Roman" w:hAnsi="Times New Roman" w:cs="Times New Roman"/>
          <w:sz w:val="28"/>
          <w:szCs w:val="28"/>
          <w:lang w:eastAsia="ru-RU"/>
        </w:rPr>
        <w:t xml:space="preserve"> Необходимо внимательно относиться к изменениям в поведении сына или дочери и вовремя принимать необходимые меры.</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Напоследок несколько советов родителям по подготовке малышей ко сну:</w:t>
      </w:r>
      <w:r w:rsidRPr="006B266C">
        <w:rPr>
          <w:rFonts w:ascii="Times New Roman" w:eastAsia="Times New Roman" w:hAnsi="Times New Roman" w:cs="Times New Roman"/>
          <w:sz w:val="28"/>
          <w:szCs w:val="28"/>
          <w:lang w:eastAsia="ru-RU"/>
        </w:rPr>
        <w:br/>
        <w:t>• Не допускайте шумных подвижных игр за несколько часов до сна.</w:t>
      </w:r>
      <w:r w:rsidRPr="006B266C">
        <w:rPr>
          <w:rFonts w:ascii="Times New Roman" w:eastAsia="Times New Roman" w:hAnsi="Times New Roman" w:cs="Times New Roman"/>
          <w:sz w:val="28"/>
          <w:szCs w:val="28"/>
          <w:lang w:eastAsia="ru-RU"/>
        </w:rPr>
        <w:br/>
        <w:t>• По возможности прогуляйтесь всей семьей около дома, чтобы организм получил как можно больше кислорода.</w:t>
      </w:r>
      <w:r w:rsidRPr="006B266C">
        <w:rPr>
          <w:rFonts w:ascii="Times New Roman" w:eastAsia="Times New Roman" w:hAnsi="Times New Roman" w:cs="Times New Roman"/>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6B266C">
        <w:rPr>
          <w:rFonts w:ascii="Times New Roman" w:eastAsia="Times New Roman" w:hAnsi="Times New Roman" w:cs="Times New Roman"/>
          <w:sz w:val="28"/>
          <w:szCs w:val="28"/>
          <w:lang w:eastAsia="ru-RU"/>
        </w:rPr>
        <w:br/>
        <w:t>• Создайте спокойную, умиротворяющую вечернюю обстановку.</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sz w:val="28"/>
          <w:szCs w:val="28"/>
          <w:lang w:eastAsia="ru-RU"/>
        </w:rPr>
        <w:br/>
        <w:t>Следуя этим несложным советам, вам не составит труда позволить своему ребенку насладиться здоровым сном, полезным и приятным.</w:t>
      </w:r>
    </w:p>
    <w:p w:rsidR="00CF75A4" w:rsidRPr="006B266C" w:rsidRDefault="00CF75A4" w:rsidP="00CE4E7A">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6B266C" w:rsidRDefault="006B266C" w:rsidP="00CE4E7A">
      <w:pPr>
        <w:spacing w:after="0" w:line="240" w:lineRule="auto"/>
        <w:jc w:val="both"/>
        <w:rPr>
          <w:rFonts w:ascii="Times New Roman" w:eastAsia="Times New Roman" w:hAnsi="Times New Roman" w:cs="Times New Roman"/>
          <w:b/>
          <w:bCs/>
          <w:sz w:val="28"/>
          <w:szCs w:val="28"/>
          <w:lang w:eastAsia="ru-RU"/>
        </w:rPr>
      </w:pPr>
    </w:p>
    <w:p w:rsidR="006B266C" w:rsidRDefault="006B266C" w:rsidP="006B266C">
      <w:pPr>
        <w:spacing w:after="0" w:line="240" w:lineRule="auto"/>
        <w:jc w:val="center"/>
        <w:rPr>
          <w:rFonts w:ascii="Times New Roman" w:eastAsia="Times New Roman" w:hAnsi="Times New Roman" w:cs="Times New Roman"/>
          <w:b/>
          <w:bCs/>
          <w:sz w:val="28"/>
          <w:szCs w:val="28"/>
          <w:lang w:eastAsia="ru-RU"/>
        </w:rPr>
      </w:pPr>
    </w:p>
    <w:p w:rsidR="006B266C" w:rsidRDefault="006B266C" w:rsidP="000B6097">
      <w:pPr>
        <w:spacing w:after="0" w:line="240" w:lineRule="auto"/>
        <w:rPr>
          <w:rFonts w:ascii="Times New Roman" w:eastAsia="Times New Roman" w:hAnsi="Times New Roman" w:cs="Times New Roman"/>
          <w:b/>
          <w:bCs/>
          <w:sz w:val="28"/>
          <w:szCs w:val="28"/>
          <w:lang w:eastAsia="ru-RU"/>
        </w:rPr>
      </w:pPr>
    </w:p>
    <w:p w:rsidR="00CF75A4" w:rsidRPr="000B6097" w:rsidRDefault="00CF75A4" w:rsidP="006B266C">
      <w:pPr>
        <w:spacing w:after="0" w:line="240" w:lineRule="auto"/>
        <w:jc w:val="both"/>
        <w:rPr>
          <w:rFonts w:ascii="Times New Roman" w:eastAsia="Times New Roman" w:hAnsi="Times New Roman" w:cs="Times New Roman"/>
          <w:color w:val="76923C" w:themeColor="accent3" w:themeShade="BF"/>
          <w:sz w:val="32"/>
          <w:szCs w:val="32"/>
          <w:lang w:eastAsia="ru-RU"/>
        </w:rPr>
      </w:pPr>
      <w:r w:rsidRPr="006B266C">
        <w:rPr>
          <w:rFonts w:ascii="Times New Roman" w:eastAsia="Times New Roman" w:hAnsi="Times New Roman" w:cs="Times New Roman"/>
          <w:sz w:val="28"/>
          <w:szCs w:val="28"/>
          <w:lang w:eastAsia="ru-RU"/>
        </w:rPr>
        <w:lastRenderedPageBreak/>
        <w:t> </w:t>
      </w:r>
    </w:p>
    <w:p w:rsidR="00CF75A4" w:rsidRPr="000B6097" w:rsidRDefault="00CF75A4" w:rsidP="006B266C">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Консультация для родителей</w:t>
      </w:r>
    </w:p>
    <w:p w:rsidR="00CF75A4" w:rsidRPr="000B6097" w:rsidRDefault="00CF75A4" w:rsidP="006B266C">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Как помочь ребёнку повзрослеть? Кризис трёх лет</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0B6097">
        <w:rPr>
          <w:rFonts w:ascii="Times New Roman" w:eastAsia="Times New Roman" w:hAnsi="Times New Roman" w:cs="Times New Roman"/>
          <w:color w:val="76923C" w:themeColor="accent3" w:themeShade="BF"/>
          <w:sz w:val="32"/>
          <w:szCs w:val="32"/>
          <w:lang w:eastAsia="ru-RU"/>
        </w:rPr>
        <w:br/>
      </w:r>
      <w:r w:rsidRPr="006B266C">
        <w:rPr>
          <w:rFonts w:ascii="Times New Roman" w:eastAsia="Times New Roman" w:hAnsi="Times New Roman" w:cs="Times New Roman"/>
          <w:b/>
          <w:bCs/>
          <w:sz w:val="28"/>
          <w:szCs w:val="28"/>
          <w:lang w:eastAsia="ru-RU"/>
        </w:rPr>
        <w:t>Описание:</w:t>
      </w:r>
      <w:r w:rsidRPr="006B266C">
        <w:rPr>
          <w:rFonts w:ascii="Times New Roman" w:eastAsia="Times New Roman" w:hAnsi="Times New Roman" w:cs="Times New Roman"/>
          <w:sz w:val="28"/>
          <w:szCs w:val="28"/>
          <w:lang w:eastAsia="ru-RU"/>
        </w:rPr>
        <w:t> Данная консультация поможет родителям малышей разобраться в понятии "кризис трёх лет", а также, что делать, как себя вести, как реагировать на некоторые выходки изменившегося ребёнка, а главное, как помочь малышу справиться с самим собой.</w:t>
      </w:r>
      <w:r w:rsidRPr="006B266C">
        <w:rPr>
          <w:rFonts w:ascii="Times New Roman" w:eastAsia="Times New Roman" w:hAnsi="Times New Roman" w:cs="Times New Roman"/>
          <w:sz w:val="28"/>
          <w:szCs w:val="28"/>
          <w:lang w:eastAsia="ru-RU"/>
        </w:rPr>
        <w:br/>
        <w:t>Малыша-ангелочка, которого вы родили около двух с половиной лет назад, исчез. Появился маленький монстр, деспот, эгоист, он издевается, проверяет нервы на прочность и с интересом любуется на вас, когда вы вне себя. Это кризис трёх лет. Первые два – кризис новорожденности и года – прошли незаметно и благополучно, а вот что делать с этим? Не обращать внимания, жить как раньше – невозможно. Что с ребёнком? Всё в норме. Дитятко прожило достаточно времени, ориентируясь на вас: ваше настроение, поведение, действия, манеры воспринимались ребёнком как его собственные. И вдруг такая находка – «Я». «Я – личность», есть мир, и есть «Я». Но эту находку нельзя потрогать, попробовать на зуб, разобрать, ей можно позабавиться, только проявляя в поведении, чем дитё охотно и занимается: ноет, закатывает истерики, выражает строптивость.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 xml:space="preserve">В простонародье таких детей по-разному называют. Возрастные же психологи говорят, что кризис развития нужен для формирования личности ребёнка. А вот как пройдёт этот </w:t>
      </w:r>
      <w:proofErr w:type="gramStart"/>
      <w:r w:rsidRPr="006B266C">
        <w:rPr>
          <w:rFonts w:ascii="Times New Roman" w:eastAsia="Times New Roman" w:hAnsi="Times New Roman" w:cs="Times New Roman"/>
          <w:sz w:val="28"/>
          <w:szCs w:val="28"/>
          <w:lang w:eastAsia="ru-RU"/>
        </w:rPr>
        <w:t>кризис</w:t>
      </w:r>
      <w:proofErr w:type="gramEnd"/>
      <w:r w:rsidRPr="006B266C">
        <w:rPr>
          <w:rFonts w:ascii="Times New Roman" w:eastAsia="Times New Roman" w:hAnsi="Times New Roman" w:cs="Times New Roman"/>
          <w:sz w:val="28"/>
          <w:szCs w:val="28"/>
          <w:lang w:eastAsia="ru-RU"/>
        </w:rPr>
        <w:t xml:space="preserve"> и </w:t>
      </w:r>
      <w:proofErr w:type="gramStart"/>
      <w:r w:rsidRPr="006B266C">
        <w:rPr>
          <w:rFonts w:ascii="Times New Roman" w:eastAsia="Times New Roman" w:hAnsi="Times New Roman" w:cs="Times New Roman"/>
          <w:sz w:val="28"/>
          <w:szCs w:val="28"/>
          <w:lang w:eastAsia="ru-RU"/>
        </w:rPr>
        <w:t>каким</w:t>
      </w:r>
      <w:proofErr w:type="gramEnd"/>
      <w:r w:rsidRPr="006B266C">
        <w:rPr>
          <w:rFonts w:ascii="Times New Roman" w:eastAsia="Times New Roman" w:hAnsi="Times New Roman" w:cs="Times New Roman"/>
          <w:sz w:val="28"/>
          <w:szCs w:val="28"/>
          <w:lang w:eastAsia="ru-RU"/>
        </w:rPr>
        <w:t xml:space="preserve"> после станет ребёнок, зависит от взрослых. Поэтому вот вам руководство к действию. Наберитесь терпения. </w:t>
      </w:r>
      <w:proofErr w:type="gramStart"/>
      <w:r w:rsidRPr="006B266C">
        <w:rPr>
          <w:rFonts w:ascii="Times New Roman" w:eastAsia="Times New Roman" w:hAnsi="Times New Roman" w:cs="Times New Roman"/>
          <w:sz w:val="28"/>
          <w:szCs w:val="28"/>
          <w:lang w:eastAsia="ru-RU"/>
        </w:rPr>
        <w:t>Упрямство, строптивость, негативизм, своеволие, бунт, деспотизм, обесценивание человеческих норм поведения – характерные черты этого периода.</w:t>
      </w:r>
      <w:proofErr w:type="gramEnd"/>
      <w:r w:rsidRPr="006B266C">
        <w:rPr>
          <w:rFonts w:ascii="Times New Roman" w:eastAsia="Times New Roman" w:hAnsi="Times New Roman" w:cs="Times New Roman"/>
          <w:sz w:val="28"/>
          <w:szCs w:val="28"/>
          <w:lang w:eastAsia="ru-RU"/>
        </w:rPr>
        <w:t xml:space="preserve"> Не думайте, что «вам достался» несносный ребёнок, он просто ещё не научился себя вести. Он не знает как «играть» со своей находкой «я».</w:t>
      </w:r>
      <w:r w:rsidRPr="006B266C">
        <w:rPr>
          <w:rFonts w:ascii="Times New Roman" w:eastAsia="Times New Roman" w:hAnsi="Times New Roman" w:cs="Times New Roman"/>
          <w:sz w:val="28"/>
          <w:szCs w:val="28"/>
          <w:lang w:eastAsia="ru-RU"/>
        </w:rPr>
        <w:br/>
        <w:t>- Малыш обнаружил свою личность, но не в курсе, какая она – хорошая или плохая. Именно в этот период закладывается самооценка, а значит, задача родителей – не скупиться на одобрения, не критиковать без веских причин.</w:t>
      </w:r>
      <w:r w:rsidRPr="006B266C">
        <w:rPr>
          <w:rFonts w:ascii="Times New Roman" w:eastAsia="Times New Roman" w:hAnsi="Times New Roman" w:cs="Times New Roman"/>
          <w:sz w:val="28"/>
          <w:szCs w:val="28"/>
          <w:lang w:eastAsia="ru-RU"/>
        </w:rPr>
        <w:br/>
        <w:t>- Ребёнку важно всё делать самому, и это не только есть, одеваться, чистить зубы – так развивается его самостоятельность; сейчас же формируется и независимость, а значит – важно и решения самому принимать. Уступайте ребёнку, выстраивайте общение так, чтобы он имел возможность переубедить вас, хотя бы в мелочах, «мелочь» ведь для вас, а для ребёнка всё существенно.</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 Упрямство – своеобразный тренажёр воли, не изводите его на корню, идите на разумные компромиссы.</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 xml:space="preserve">- Зная об особенностях периода, смените тактику. Нравится ребёнку проявлять упрямство, вредничать, поиграйте с ним так, чтобы он мог </w:t>
      </w:r>
      <w:r w:rsidRPr="006B266C">
        <w:rPr>
          <w:rFonts w:ascii="Times New Roman" w:eastAsia="Times New Roman" w:hAnsi="Times New Roman" w:cs="Times New Roman"/>
          <w:sz w:val="28"/>
          <w:szCs w:val="28"/>
          <w:lang w:eastAsia="ru-RU"/>
        </w:rPr>
        <w:lastRenderedPageBreak/>
        <w:t xml:space="preserve">реализовать эти свои черты, выпустить пар в игре. Я, например, кормлю дочь, </w:t>
      </w:r>
      <w:proofErr w:type="gramStart"/>
      <w:r w:rsidRPr="006B266C">
        <w:rPr>
          <w:rFonts w:ascii="Times New Roman" w:eastAsia="Times New Roman" w:hAnsi="Times New Roman" w:cs="Times New Roman"/>
          <w:sz w:val="28"/>
          <w:szCs w:val="28"/>
          <w:lang w:eastAsia="ru-RU"/>
        </w:rPr>
        <w:t>запрещая</w:t>
      </w:r>
      <w:proofErr w:type="gramEnd"/>
      <w:r w:rsidRPr="006B266C">
        <w:rPr>
          <w:rFonts w:ascii="Times New Roman" w:eastAsia="Times New Roman" w:hAnsi="Times New Roman" w:cs="Times New Roman"/>
          <w:sz w:val="28"/>
          <w:szCs w:val="28"/>
          <w:lang w:eastAsia="ru-RU"/>
        </w:rPr>
        <w:t xml:space="preserve"> есть из моей тарелки. Радуюсь, когда Алиса не надевает тапки, и кладу их на верхнюю полку шкафа, обувь сразу становится востребована. Берите ребёнка «на слабо» (тебе это всё не съесть!). Запрещая что-либо </w:t>
      </w:r>
      <w:proofErr w:type="gramStart"/>
      <w:r w:rsidRPr="006B266C">
        <w:rPr>
          <w:rFonts w:ascii="Times New Roman" w:eastAsia="Times New Roman" w:hAnsi="Times New Roman" w:cs="Times New Roman"/>
          <w:sz w:val="28"/>
          <w:szCs w:val="28"/>
          <w:lang w:eastAsia="ru-RU"/>
        </w:rPr>
        <w:t>понарошку</w:t>
      </w:r>
      <w:proofErr w:type="gramEnd"/>
      <w:r w:rsidRPr="006B266C">
        <w:rPr>
          <w:rFonts w:ascii="Times New Roman" w:eastAsia="Times New Roman" w:hAnsi="Times New Roman" w:cs="Times New Roman"/>
          <w:sz w:val="28"/>
          <w:szCs w:val="28"/>
          <w:lang w:eastAsia="ru-RU"/>
        </w:rPr>
        <w:t>, не будьте слишком серьёзны, развлекитесь вместе, посмейтесь над детским непослушанием. Здесь главное, чтобы малыш точно понимал, где игра, а где реальные требования.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 Надо заметить ещё и то, что весь негатив кризиса выливается на человека, который ближе всех в общении. Мама часто может слышать в этот период от отца, бабушек, нянь, воспитателей: «С нами он (ребёнок) так себя не ведёт!». И понятно, ведь всё предшествующее время малыш жил именно мамой (или тем, кто её заменяет), поэтому сейчас противопоставляет себя данному человеку с особым усердием.</w:t>
      </w:r>
      <w:r w:rsidRPr="006B266C">
        <w:rPr>
          <w:rFonts w:ascii="Times New Roman" w:eastAsia="Times New Roman" w:hAnsi="Times New Roman" w:cs="Times New Roman"/>
          <w:sz w:val="28"/>
          <w:szCs w:val="28"/>
          <w:lang w:eastAsia="ru-RU"/>
        </w:rPr>
        <w:br/>
        <w:t xml:space="preserve">- Часто в этот период дети становятся невозможными нытиками. Идите снова на хитрость: делайте вид, что не понимаете неразборчивую речь, но очень хотите узнать, в чём её суть. Ноет, что хочет сок, переспросите: «Хочешь кок? Ноет бок? </w:t>
      </w:r>
      <w:proofErr w:type="spellStart"/>
      <w:r w:rsidRPr="006B266C">
        <w:rPr>
          <w:rFonts w:ascii="Times New Roman" w:eastAsia="Times New Roman" w:hAnsi="Times New Roman" w:cs="Times New Roman"/>
          <w:sz w:val="28"/>
          <w:szCs w:val="28"/>
          <w:lang w:eastAsia="ru-RU"/>
        </w:rPr>
        <w:t>Очу</w:t>
      </w:r>
      <w:proofErr w:type="spellEnd"/>
      <w:r w:rsidRPr="006B266C">
        <w:rPr>
          <w:rFonts w:ascii="Times New Roman" w:eastAsia="Times New Roman" w:hAnsi="Times New Roman" w:cs="Times New Roman"/>
          <w:sz w:val="28"/>
          <w:szCs w:val="28"/>
          <w:lang w:eastAsia="ru-RU"/>
        </w:rPr>
        <w:t xml:space="preserve"> </w:t>
      </w:r>
      <w:proofErr w:type="spellStart"/>
      <w:r w:rsidRPr="006B266C">
        <w:rPr>
          <w:rFonts w:ascii="Times New Roman" w:eastAsia="Times New Roman" w:hAnsi="Times New Roman" w:cs="Times New Roman"/>
          <w:sz w:val="28"/>
          <w:szCs w:val="28"/>
          <w:lang w:eastAsia="ru-RU"/>
        </w:rPr>
        <w:t>ооок</w:t>
      </w:r>
      <w:proofErr w:type="spellEnd"/>
      <w:r w:rsidRPr="006B266C">
        <w:rPr>
          <w:rFonts w:ascii="Times New Roman" w:eastAsia="Times New Roman" w:hAnsi="Times New Roman" w:cs="Times New Roman"/>
          <w:sz w:val="28"/>
          <w:szCs w:val="28"/>
          <w:lang w:eastAsia="ru-RU"/>
        </w:rPr>
        <w:t xml:space="preserve">? Чулок!» </w:t>
      </w:r>
      <w:proofErr w:type="gramStart"/>
      <w:r w:rsidRPr="006B266C">
        <w:rPr>
          <w:rFonts w:ascii="Times New Roman" w:eastAsia="Times New Roman" w:hAnsi="Times New Roman" w:cs="Times New Roman"/>
          <w:sz w:val="28"/>
          <w:szCs w:val="28"/>
          <w:lang w:eastAsia="ru-RU"/>
        </w:rPr>
        <w:t>Скажет</w:t>
      </w:r>
      <w:proofErr w:type="gramEnd"/>
      <w:r w:rsidRPr="006B266C">
        <w:rPr>
          <w:rFonts w:ascii="Times New Roman" w:eastAsia="Times New Roman" w:hAnsi="Times New Roman" w:cs="Times New Roman"/>
          <w:sz w:val="28"/>
          <w:szCs w:val="28"/>
          <w:lang w:eastAsia="ru-RU"/>
        </w:rPr>
        <w:t xml:space="preserve"> как следует – получит своё.</w:t>
      </w:r>
      <w:r w:rsidRPr="006B266C">
        <w:rPr>
          <w:rFonts w:ascii="Times New Roman" w:eastAsia="Times New Roman" w:hAnsi="Times New Roman" w:cs="Times New Roman"/>
          <w:sz w:val="28"/>
          <w:szCs w:val="28"/>
          <w:lang w:eastAsia="ru-RU"/>
        </w:rPr>
        <w:br/>
        <w:t xml:space="preserve">- Хуже нытья только истерики. Соберите волю в кулак и не обращайте внимания, пусть орёт, катается по земле, главное, чтобы без травм, остальное – пусть. От вас не должно быть никаких эмоций: ни положительных, ни отрицательных. Не обсуждайте это происшествие. Симулянт должен знать: вас этим не проймешь, вам НИКАК, вы НЕ ЗАМЕТИЛИ, что случилось. Если ситуация не позволяет «оставить истерику без внимания», попробуйте отвлечь (только не выдать желаемое); не получилось – пожалейте, обнимите, «переведите стрелки» </w:t>
      </w:r>
      <w:proofErr w:type="gramStart"/>
      <w:r w:rsidRPr="006B266C">
        <w:rPr>
          <w:rFonts w:ascii="Times New Roman" w:eastAsia="Times New Roman" w:hAnsi="Times New Roman" w:cs="Times New Roman"/>
          <w:sz w:val="28"/>
          <w:szCs w:val="28"/>
          <w:lang w:eastAsia="ru-RU"/>
        </w:rPr>
        <w:t>на</w:t>
      </w:r>
      <w:proofErr w:type="gramEnd"/>
      <w:r w:rsidRPr="006B266C">
        <w:rPr>
          <w:rFonts w:ascii="Times New Roman" w:eastAsia="Times New Roman" w:hAnsi="Times New Roman" w:cs="Times New Roman"/>
          <w:sz w:val="28"/>
          <w:szCs w:val="28"/>
          <w:lang w:eastAsia="ru-RU"/>
        </w:rPr>
        <w:t xml:space="preserve"> сказочный, вымышленный персонаж. (Мне очень жаль, но Баба-Яга запретила тёте продавать нам эту игрушку.) Но жалеть и отвлекать – это крайняя мера, истерика должна быть проигнорирована! И помните – все наладится. Результат прохождения кризиса – становление воли, самостоятельности, гордости за свои достижения. Успехов вам!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E4E7A" w:rsidRDefault="00CE4E7A" w:rsidP="006B266C">
      <w:pPr>
        <w:spacing w:after="0" w:line="240" w:lineRule="auto"/>
        <w:jc w:val="both"/>
        <w:rPr>
          <w:rFonts w:ascii="Times New Roman" w:eastAsia="Times New Roman" w:hAnsi="Times New Roman" w:cs="Times New Roman"/>
          <w:b/>
          <w:bCs/>
          <w:i/>
          <w:iCs/>
          <w:sz w:val="28"/>
          <w:szCs w:val="28"/>
          <w:lang w:eastAsia="ru-RU"/>
        </w:rPr>
      </w:pP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i/>
          <w:iCs/>
          <w:color w:val="76923C" w:themeColor="accent3" w:themeShade="BF"/>
          <w:sz w:val="32"/>
          <w:szCs w:val="32"/>
          <w:lang w:eastAsia="ru-RU"/>
        </w:rPr>
        <w:lastRenderedPageBreak/>
        <w:t>Консультация для родителей: «Продуктивные способы воспитания: поощрение или наказание?»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b/>
          <w:bCs/>
          <w:i/>
          <w:iCs/>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Для того чтобы ребенок успешно социализировался в обществе и развился в полноценную личность, он должен слушаться взрослых. Однако не все дети с готовностью соблюдают правила и подчиняются требованиям. В арсенале взрослых есть несколько способов контроля поведения ребенка:</w:t>
      </w:r>
    </w:p>
    <w:p w:rsidR="00CF75A4" w:rsidRPr="006B266C" w:rsidRDefault="00CF75A4" w:rsidP="006B266C">
      <w:pPr>
        <w:numPr>
          <w:ilvl w:val="0"/>
          <w:numId w:val="6"/>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негативные способы: наказания, запреты, окрики, приказы, замечания;</w:t>
      </w:r>
    </w:p>
    <w:p w:rsidR="00CF75A4" w:rsidRPr="006B266C" w:rsidRDefault="00CF75A4" w:rsidP="006B266C">
      <w:pPr>
        <w:numPr>
          <w:ilvl w:val="0"/>
          <w:numId w:val="6"/>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позитивные способы: просьба, похвала, поощрение, модификация поведения.</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Какой же из этих способов воспитания эффективней?</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Самым демократичным способом воспитания являются </w:t>
      </w:r>
      <w:proofErr w:type="spellStart"/>
      <w:r w:rsidRPr="006B266C">
        <w:rPr>
          <w:rFonts w:ascii="Times New Roman" w:eastAsia="Times New Roman" w:hAnsi="Times New Roman" w:cs="Times New Roman"/>
          <w:sz w:val="28"/>
          <w:szCs w:val="28"/>
          <w:lang w:eastAsia="ru-RU"/>
        </w:rPr>
        <w:t>просьбы</w:t>
      </w:r>
      <w:proofErr w:type="gramStart"/>
      <w:r w:rsidRPr="006B266C">
        <w:rPr>
          <w:rFonts w:ascii="Times New Roman" w:eastAsia="Times New Roman" w:hAnsi="Times New Roman" w:cs="Times New Roman"/>
          <w:sz w:val="28"/>
          <w:szCs w:val="28"/>
          <w:lang w:eastAsia="ru-RU"/>
        </w:rPr>
        <w:t>.О</w:t>
      </w:r>
      <w:proofErr w:type="gramEnd"/>
      <w:r w:rsidRPr="006B266C">
        <w:rPr>
          <w:rFonts w:ascii="Times New Roman" w:eastAsia="Times New Roman" w:hAnsi="Times New Roman" w:cs="Times New Roman"/>
          <w:sz w:val="28"/>
          <w:szCs w:val="28"/>
          <w:lang w:eastAsia="ru-RU"/>
        </w:rPr>
        <w:t>днако</w:t>
      </w:r>
      <w:proofErr w:type="spellEnd"/>
      <w:r w:rsidRPr="006B266C">
        <w:rPr>
          <w:rFonts w:ascii="Times New Roman" w:eastAsia="Times New Roman" w:hAnsi="Times New Roman" w:cs="Times New Roman"/>
          <w:sz w:val="28"/>
          <w:szCs w:val="28"/>
          <w:lang w:eastAsia="ru-RU"/>
        </w:rPr>
        <w:t xml:space="preserve"> они не всегда бывают эффективны, особенно при взаимодействии с маленькими детьми. Например, нет смысла уговаривать ребенка не трогать утюг в тот момент, когда его рука уже почти коснулась горячей поверхности.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Без применения запретов и замечаний воспитывать ребенка практически невозможно. Смысл замечания заключается в том, чтобы эффективно пресечь недопустимое поведение и предложить ребенку более конструктивные способы выхода из сложившейся ситуации. Но для того, чтобы запреты, требования и замечания взрослых в полной мере подействовали на ребенка, они должны быть им услышаны и приняты к действию. Как правильно выдвигать свои требования и запреты? Психолог </w:t>
      </w:r>
      <w:proofErr w:type="spellStart"/>
      <w:r w:rsidRPr="006B266C">
        <w:rPr>
          <w:rFonts w:ascii="Times New Roman" w:eastAsia="Times New Roman" w:hAnsi="Times New Roman" w:cs="Times New Roman"/>
          <w:sz w:val="28"/>
          <w:szCs w:val="28"/>
          <w:lang w:eastAsia="ru-RU"/>
        </w:rPr>
        <w:t>Шейла</w:t>
      </w:r>
      <w:proofErr w:type="spellEnd"/>
      <w:r w:rsidRPr="006B266C">
        <w:rPr>
          <w:rFonts w:ascii="Times New Roman" w:eastAsia="Times New Roman" w:hAnsi="Times New Roman" w:cs="Times New Roman"/>
          <w:sz w:val="28"/>
          <w:szCs w:val="28"/>
          <w:lang w:eastAsia="ru-RU"/>
        </w:rPr>
        <w:t xml:space="preserve"> </w:t>
      </w:r>
      <w:proofErr w:type="spellStart"/>
      <w:r w:rsidRPr="006B266C">
        <w:rPr>
          <w:rFonts w:ascii="Times New Roman" w:eastAsia="Times New Roman" w:hAnsi="Times New Roman" w:cs="Times New Roman"/>
          <w:sz w:val="28"/>
          <w:szCs w:val="28"/>
          <w:lang w:eastAsia="ru-RU"/>
        </w:rPr>
        <w:t>Айберг</w:t>
      </w:r>
      <w:proofErr w:type="spellEnd"/>
      <w:r w:rsidRPr="006B266C">
        <w:rPr>
          <w:rFonts w:ascii="Times New Roman" w:eastAsia="Times New Roman" w:hAnsi="Times New Roman" w:cs="Times New Roman"/>
          <w:sz w:val="28"/>
          <w:szCs w:val="28"/>
          <w:lang w:eastAsia="ru-RU"/>
        </w:rPr>
        <w:t xml:space="preserve"> предлагает следовать следующим правилам:</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Требований и запретов не должно быть слишком много. Наличие большого количества ограничений и запретов, распространяющихся на все сферы жизни, ведет к развитию безволия и нерешительности у ребенка.</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Требования не должны вступать в явное противоречие с важнейшими потребностями ребенка. Например, мы не должны ограничивать потребность ребенка в движении или его исследовательские интересы только потому, что боимся, что он что-нибудь разобьет. Лучше создать для него безопасные условия. Исследовать лужи можно, но только в резиновых сапогах. Даже бросать камни в цель можно, если позаботиться при этом, чтобы никто не пострадал.</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Не давайте смутных, неясных и уклончивых указаний. Все требования, обращенные к ребенку должны быть конкретными. Это позволит ему лучше понять, что от него хотят. Пример: смутное требование – веди себя прилично, конкретное – пожалуйста, говори тише. Уклончивое требование – </w:t>
      </w:r>
      <w:proofErr w:type="gramStart"/>
      <w:r w:rsidRPr="006B266C">
        <w:rPr>
          <w:rFonts w:ascii="Times New Roman" w:eastAsia="Times New Roman" w:hAnsi="Times New Roman" w:cs="Times New Roman"/>
          <w:sz w:val="28"/>
          <w:szCs w:val="28"/>
          <w:lang w:eastAsia="ru-RU"/>
        </w:rPr>
        <w:t>иди</w:t>
      </w:r>
      <w:proofErr w:type="gramEnd"/>
      <w:r w:rsidRPr="006B266C">
        <w:rPr>
          <w:rFonts w:ascii="Times New Roman" w:eastAsia="Times New Roman" w:hAnsi="Times New Roman" w:cs="Times New Roman"/>
          <w:sz w:val="28"/>
          <w:szCs w:val="28"/>
          <w:lang w:eastAsia="ru-RU"/>
        </w:rPr>
        <w:t xml:space="preserve"> сядь, конкретное – сядь рядом со мной.</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Давайте короткие и четкие указания. Ребенку проще следовать коротким, нежели огромным требованиям, которые могут казаться невыполнимыми. Пример: короткое требование – положи книжки на полку, сложное – уберись в комнате.</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lastRenderedPageBreak/>
        <w:t>Давайте позитивные указания. Говорите ребенку, что ему делать, а не что ему не делать. Дети негативно относятся к требованиям, начинающимся со слов «прекрати», «не». Пример: негативное требование – прекрати качаться на стуле, позитивное – слезь со стула и подойди ко мне.</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Проявляйте уважение, не унижайте ребенка. Произносите требования нейтральным тоном. Не умоляйте и не кричите. Это делает общение между вами и ребенком более приятным. Требования и запреты, данные в сердитой или властной форме, воспринимается вдвойне тяжелее. Пример: Немедленно встань рядом со мной!!! На вопрос: "Почему нельзя?" - не стоит отвечать: "Потому что я так велю!", "Нельзя, и все!". Нужно коротко пояснить: "Уже поздно", "Это опасно".</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Давайте ребенку только те указания, которые он сможет выполнить. Нечестно будет наказывать за непослушание, если ребенок не в состоянии выполнить ваше требование. Пример: невыполнимое указание – нарисуй знак «стоп», выполнимое указание – нарисуй картинку.</w:t>
      </w:r>
    </w:p>
    <w:p w:rsidR="00CF75A4" w:rsidRPr="006B266C" w:rsidRDefault="00CF75A4" w:rsidP="006B266C">
      <w:pPr>
        <w:numPr>
          <w:ilvl w:val="0"/>
          <w:numId w:val="7"/>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Правила (ограничения, требования, запреты) должны быть согласованы родителями между собой.</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Наказания помогают добиться желаемого и дисциплинируют ребенка. Но не следует ими злоупотреблять. Поскольку любое наказание вызывает у ребенка негативные эмоциональные переживания и гнев, либо постоянное подавление этого гнева. Подавляемый гнев может перерасти в пассивно-агрессивные формы поведения. В этом случае, ребенок может начать действовать исподтишка, специально делать что-либо «назло».</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К чему это может привести? Во-первых, к ухудшению взаимоотношений между родителями и ребенком, а, во-вторых, постоянное ожидание наказания может подавить проявление инициативы у ребенка. Он будет бояться </w:t>
      </w:r>
      <w:proofErr w:type="gramStart"/>
      <w:r w:rsidRPr="006B266C">
        <w:rPr>
          <w:rFonts w:ascii="Times New Roman" w:eastAsia="Times New Roman" w:hAnsi="Times New Roman" w:cs="Times New Roman"/>
          <w:sz w:val="28"/>
          <w:szCs w:val="28"/>
          <w:lang w:eastAsia="ru-RU"/>
        </w:rPr>
        <w:t>самостоятельно</w:t>
      </w:r>
      <w:proofErr w:type="gramEnd"/>
      <w:r w:rsidRPr="006B266C">
        <w:rPr>
          <w:rFonts w:ascii="Times New Roman" w:eastAsia="Times New Roman" w:hAnsi="Times New Roman" w:cs="Times New Roman"/>
          <w:sz w:val="28"/>
          <w:szCs w:val="28"/>
          <w:lang w:eastAsia="ru-RU"/>
        </w:rPr>
        <w:t xml:space="preserve"> принимать решения и браться за новое дело, так как у него станет преобладать мотивация «избегания неудач», а не «достижения успеха». Все это может значительно усложнить его жизнь в будущем.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Поэтому наказывать ребенка можно лишь в крайних случаях, используя при этом конструктивные формы наказания:</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Используйте "Естественное наказание". Оно представляет собой отказ от помощи ребенку в ситуации непослушания. Например, когда ребенок, сидя за столом, балуется со стаканом сока, и, в конце концов, его проливает, не спешите бросаться на помощь. Предложите ему взять тряпку и самому вытереть сок, а затем переодеться. Таким образом, он на личном примере усвоит, почему именно с чашками, тарелками и их содержимым имеет смысл обращаться аккуратно. Постепенно ребенок сам научится устанавливать причинно-следственные связи между своими поступками и их результатами.</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Наказание должно быть справедливым. В этом случае самооценка ребенка не пострадает, а наказание принесет реальную пользу. Например, если он разлил воду на полу, потому что хотел полить </w:t>
      </w:r>
      <w:r w:rsidRPr="006B266C">
        <w:rPr>
          <w:rFonts w:ascii="Times New Roman" w:eastAsia="Times New Roman" w:hAnsi="Times New Roman" w:cs="Times New Roman"/>
          <w:sz w:val="28"/>
          <w:szCs w:val="28"/>
          <w:lang w:eastAsia="ru-RU"/>
        </w:rPr>
        <w:lastRenderedPageBreak/>
        <w:t>цветы, но не удержал в руках тяжелую бутылку, – это повод не для наказания, а для покупки маленькой лейки. А вот если ребенок сознательно совершает какое-то действие, которое ему запрещено, то это можно рассматривать как повод для наказания.</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Соблюдайте последовательность. Наказание принесет пользу и не причинит вреда в том случае, когда оно закономерно, а не случайно. Поэтому важно, чтобы запреты и наказания оговаривались заранее, а не тогда, когда проступок уже совершен. Ребенок должен знать, как и за что он может быть наказан. Он будет чувствовать себя увереннее, зная, что ему можно, а что - нельзя. А вот наказывать ребенка за то, что он нарушил неизвестное ему правило, бессмысленно и несправедливо. Необходимо объяснить ему, что он поступил неверно, и предупредить, что в следующий раз он будет за это наказан.</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Наказание должно применяться сразу после совершения проступка, а не спустя какое-то время после него. Ребенок должен увидеть и оценить результаты своего проступка сразу же, иначе сложившаяся ситуация потеряет смысл и никаких полезных выводов он не сделает.</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Подход к наказанию должен быть разумным. Наказание должно содержать в себе какие-то возможности для обучения, овладения позитивными навыками. Желательно, чтобы оно было логически связано с проступком. Например, нет смысла в качестве наказания оставлять ребенка без прогулки, если вместо нее он будет разбрасывать игрушки.</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Необходимо учитывать индивидуальные особенности ребенка. Например, если у вас </w:t>
      </w:r>
      <w:proofErr w:type="spellStart"/>
      <w:r w:rsidRPr="006B266C">
        <w:rPr>
          <w:rFonts w:ascii="Times New Roman" w:eastAsia="Times New Roman" w:hAnsi="Times New Roman" w:cs="Times New Roman"/>
          <w:sz w:val="28"/>
          <w:szCs w:val="28"/>
          <w:lang w:eastAsia="ru-RU"/>
        </w:rPr>
        <w:t>гиперактивный</w:t>
      </w:r>
      <w:proofErr w:type="spellEnd"/>
      <w:r w:rsidRPr="006B266C">
        <w:rPr>
          <w:rFonts w:ascii="Times New Roman" w:eastAsia="Times New Roman" w:hAnsi="Times New Roman" w:cs="Times New Roman"/>
          <w:sz w:val="28"/>
          <w:szCs w:val="28"/>
          <w:lang w:eastAsia="ru-RU"/>
        </w:rPr>
        <w:t xml:space="preserve"> ребенок, то дисциплинарные меры воздействия в виде постоянных наказаний, замечаний, окриков и нотаций не приведут к улучшению поведения, а наоборот, ухудшат его. С такими детьми нужно общаться мягко и спокойно.</w:t>
      </w:r>
    </w:p>
    <w:p w:rsidR="00CF75A4" w:rsidRPr="006B266C" w:rsidRDefault="00CF75A4" w:rsidP="006B266C">
      <w:pPr>
        <w:numPr>
          <w:ilvl w:val="0"/>
          <w:numId w:val="8"/>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Лучше наказывать ребенка, лишая его чего-то хорошего, чем делая ему плохо.</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Ребенка ни в коем случае нельзя наказывать:</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когда он болеет;</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перед сном и сразу после сна;</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во время еды (ребенок буквально "проглатывает" негативные сигналы, это может привести к развитию психосоматических заболеваний);</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непосредственно после душевной или физической травмы;</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когда ребенок искренне старается что-то сделать, но у него не получается;</w:t>
      </w:r>
    </w:p>
    <w:p w:rsidR="00CF75A4" w:rsidRPr="006B266C" w:rsidRDefault="00CF75A4" w:rsidP="006B266C">
      <w:pPr>
        <w:numPr>
          <w:ilvl w:val="0"/>
          <w:numId w:val="9"/>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когда сам воспитатель находится в плохом настроении.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Ни в коем случае нельзя применять физические наказания, поскольку они отрицательно сказываются на личности ребенка, способствуя возникновению нежелательных свойств характера. Систематическое применение физических наказаний может надломить волю ребенка, превратить его в покорного и неспособного принимать самостоятельные решения человека.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lastRenderedPageBreak/>
        <w:t>В процессе воспитания ребенка необходимо использовать похвалу и поощрение. Психологами доказано, что положительное подкрепление гораздо эффективнее отрицательного, так как оно сразу формирует необходимое поведение, а похвала помогает ребенку приобрести уверенность в себе. В качестве положительного подкрепления для ребенка может выступать: внимание и ласка со стороны воспитателя, похвала, положительные эмоции, которые малыш получает, когда достигает поставленной цели.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Похвала складывается из двух компонентов – наших слов и выводов детей. Наши слова должны выражать четкую положительную оценку детских поступков, намерений и достижений, для того, чтобы ребенок мог сделать из них реалистический вывод о себе и своих способностях.</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Однако не всякая похвала приносит пользу. Как правильно хвалить ребенка?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1) Не следует хвалить ребенка за то, что ему дается легко (за то, что дано ему природой). Похвала не за усилие и достижение, а за наличие способности, не дает никакого стимула к развитию.</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2) Вредно, захваливать ребенка безо всякой необходимости и неискренне. Это обесценивает похвалу. Повторение похвалы без необходимости действует как наркотик: ребенок привыкает к ней и ждет ее. Это может привести к развитию эгоизма и чувства превосходства над другими.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3) Похвала и поощрение должны производиться вовремя. Они не должны как запаздывать, так и даваться слишком быстро. Похвала, данная вовремя, приведет к концентрации усилий, а запоздалое подкрепление не будет иметь должного эффекта.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4) Важно хвалить конкретный поступок ребенка, а не его личность в целом. Иначе можно сформировать у него завышенную самооценку и эгоизм. Если в дальнейшей жизни ребенок столкнется с тем, что окружающие люди не столь высоко ценят его, как он сам о себе мнит, то это может привести к неврозу.</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Например: Правильная похвала: «Спасибо за то, что ты убрал все игрушки». Неправильная похвала: «Ты просто молодец!». Правильная похвала: «Ты нарисовал такой красивый рисунок». Неправильная похвала: «Ты настоящий художник».</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5) Нельзя ставить одного ребенка в пример другому. Ругая одного и хваля другого, вы тем самым навязываете его пример первому, противопоставляете их друг другу. Это отнюдь не вызывает желания «брать пример» с того, кого (несправедливо) хвалят. Противопоставление детей друг другу, может вызвать у них негативизм, нездоровое соперничество, отказ от тех видов деятельности, которые не гарантируют успеха.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Наиболее эффективным способом воспитания дошкольников </w:t>
      </w:r>
      <w:proofErr w:type="spellStart"/>
      <w:r w:rsidRPr="006B266C">
        <w:rPr>
          <w:rFonts w:ascii="Times New Roman" w:eastAsia="Times New Roman" w:hAnsi="Times New Roman" w:cs="Times New Roman"/>
          <w:sz w:val="28"/>
          <w:szCs w:val="28"/>
          <w:lang w:eastAsia="ru-RU"/>
        </w:rPr>
        <w:t>являетсятехника</w:t>
      </w:r>
      <w:proofErr w:type="spellEnd"/>
      <w:r w:rsidRPr="006B266C">
        <w:rPr>
          <w:rFonts w:ascii="Times New Roman" w:eastAsia="Times New Roman" w:hAnsi="Times New Roman" w:cs="Times New Roman"/>
          <w:sz w:val="28"/>
          <w:szCs w:val="28"/>
          <w:lang w:eastAsia="ru-RU"/>
        </w:rPr>
        <w:t xml:space="preserve"> модификации поведения. Ее суть в том, что за хорошее поведение ребенок получает поощрение, а за плохое — наказание или лишение привилегий.</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E4E7A" w:rsidRDefault="00CE4E7A" w:rsidP="006B266C">
      <w:pPr>
        <w:spacing w:after="0" w:line="240" w:lineRule="auto"/>
        <w:jc w:val="both"/>
        <w:rPr>
          <w:rFonts w:ascii="Times New Roman" w:eastAsia="Times New Roman" w:hAnsi="Times New Roman" w:cs="Times New Roman"/>
          <w:sz w:val="28"/>
          <w:szCs w:val="28"/>
          <w:lang w:eastAsia="ru-RU"/>
        </w:rPr>
      </w:pP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color w:val="76923C" w:themeColor="accent3" w:themeShade="BF"/>
          <w:sz w:val="32"/>
          <w:szCs w:val="32"/>
          <w:lang w:eastAsia="ru-RU"/>
        </w:rPr>
        <w:lastRenderedPageBreak/>
        <w:t>Консультация для родителей</w:t>
      </w:r>
    </w:p>
    <w:p w:rsidR="00CF75A4" w:rsidRPr="000B6097" w:rsidRDefault="00CF75A4" w:rsidP="00CE4E7A">
      <w:pPr>
        <w:spacing w:after="0" w:line="240" w:lineRule="auto"/>
        <w:jc w:val="center"/>
        <w:rPr>
          <w:rFonts w:ascii="Times New Roman" w:eastAsia="Times New Roman" w:hAnsi="Times New Roman" w:cs="Times New Roman"/>
          <w:color w:val="76923C" w:themeColor="accent3" w:themeShade="BF"/>
          <w:sz w:val="32"/>
          <w:szCs w:val="32"/>
          <w:lang w:eastAsia="ru-RU"/>
        </w:rPr>
      </w:pPr>
      <w:r w:rsidRPr="000B6097">
        <w:rPr>
          <w:rFonts w:ascii="Times New Roman" w:eastAsia="Times New Roman" w:hAnsi="Times New Roman" w:cs="Times New Roman"/>
          <w:b/>
          <w:bCs/>
          <w:color w:val="76923C" w:themeColor="accent3" w:themeShade="BF"/>
          <w:sz w:val="32"/>
          <w:szCs w:val="32"/>
          <w:lang w:eastAsia="ru-RU"/>
        </w:rPr>
        <w:t>«Играйте вместе с детьми»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6B266C">
        <w:rPr>
          <w:rFonts w:ascii="Times New Roman" w:eastAsia="Times New Roman" w:hAnsi="Times New Roman" w:cs="Times New Roman"/>
          <w:sz w:val="28"/>
          <w:szCs w:val="28"/>
          <w:lang w:eastAsia="ru-RU"/>
        </w:rPr>
        <w:t>другому</w:t>
      </w:r>
      <w:proofErr w:type="gramEnd"/>
      <w:r w:rsidRPr="006B266C">
        <w:rPr>
          <w:rFonts w:ascii="Times New Roman" w:eastAsia="Times New Roman" w:hAnsi="Times New Roman" w:cs="Times New Roman"/>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6B266C">
        <w:rPr>
          <w:rFonts w:ascii="Times New Roman" w:eastAsia="Times New Roman" w:hAnsi="Times New Roman" w:cs="Times New Roman"/>
          <w:sz w:val="28"/>
          <w:szCs w:val="28"/>
          <w:lang w:eastAsia="ru-RU"/>
        </w:rPr>
        <w:t>выполнить главную роль</w:t>
      </w:r>
      <w:proofErr w:type="gramEnd"/>
      <w:r w:rsidRPr="006B266C">
        <w:rPr>
          <w:rFonts w:ascii="Times New Roman" w:eastAsia="Times New Roman" w:hAnsi="Times New Roman" w:cs="Times New Roman"/>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6B266C">
        <w:rPr>
          <w:rFonts w:ascii="Times New Roman" w:eastAsia="Times New Roman" w:hAnsi="Times New Roman" w:cs="Times New Roman"/>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6B266C">
        <w:rPr>
          <w:rFonts w:ascii="Times New Roman" w:eastAsia="Times New Roman" w:hAnsi="Times New Roman" w:cs="Times New Roman"/>
          <w:sz w:val="28"/>
          <w:szCs w:val="28"/>
          <w:lang w:eastAsia="ru-RU"/>
        </w:rPr>
        <w:t>к</w:t>
      </w:r>
      <w:proofErr w:type="gramEnd"/>
      <w:r w:rsidRPr="006B266C">
        <w:rPr>
          <w:rFonts w:ascii="Times New Roman" w:eastAsia="Times New Roman" w:hAnsi="Times New Roman" w:cs="Times New Roman"/>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w:t>
      </w:r>
      <w:r w:rsidRPr="006B266C">
        <w:rPr>
          <w:rFonts w:ascii="Times New Roman" w:eastAsia="Times New Roman" w:hAnsi="Times New Roman" w:cs="Times New Roman"/>
          <w:sz w:val="28"/>
          <w:szCs w:val="28"/>
          <w:lang w:eastAsia="ru-RU"/>
        </w:rPr>
        <w:lastRenderedPageBreak/>
        <w:t>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Младшие дошкольники 2-4 лет</w:t>
      </w:r>
      <w:r w:rsidRPr="006B266C">
        <w:rPr>
          <w:rFonts w:ascii="Times New Roman" w:eastAsia="Times New Roman" w:hAnsi="Times New Roman" w:cs="Times New Roman"/>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6B266C">
        <w:rPr>
          <w:rFonts w:ascii="Times New Roman" w:eastAsia="Times New Roman" w:hAnsi="Times New Roman" w:cs="Times New Roman"/>
          <w:sz w:val="28"/>
          <w:szCs w:val="28"/>
          <w:lang w:eastAsia="ru-RU"/>
        </w:rPr>
        <w:t>со</w:t>
      </w:r>
      <w:proofErr w:type="gramEnd"/>
      <w:r w:rsidRPr="006B266C">
        <w:rPr>
          <w:rFonts w:ascii="Times New Roman" w:eastAsia="Times New Roman" w:hAnsi="Times New Roman" w:cs="Times New Roman"/>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6B266C">
        <w:rPr>
          <w:rFonts w:ascii="Times New Roman" w:eastAsia="Times New Roman" w:hAnsi="Times New Roman" w:cs="Times New Roman"/>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6B266C">
        <w:rPr>
          <w:rFonts w:ascii="Times New Roman" w:eastAsia="Times New Roman" w:hAnsi="Times New Roman" w:cs="Times New Roman"/>
          <w:sz w:val="28"/>
          <w:szCs w:val="28"/>
          <w:lang w:eastAsia="ru-RU"/>
        </w:rPr>
        <w:br/>
      </w:r>
      <w:r w:rsidRPr="006B266C">
        <w:rPr>
          <w:rFonts w:ascii="Times New Roman" w:eastAsia="Times New Roman" w:hAnsi="Times New Roman" w:cs="Times New Roman"/>
          <w:b/>
          <w:bCs/>
          <w:sz w:val="28"/>
          <w:szCs w:val="28"/>
          <w:lang w:eastAsia="ru-RU"/>
        </w:rPr>
        <w:t>Старшие дошкольники</w:t>
      </w:r>
      <w:r w:rsidRPr="006B266C">
        <w:rPr>
          <w:rFonts w:ascii="Times New Roman" w:eastAsia="Times New Roman" w:hAnsi="Times New Roman" w:cs="Times New Roman"/>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6B266C">
        <w:rPr>
          <w:rFonts w:ascii="Times New Roman" w:eastAsia="Times New Roman" w:hAnsi="Times New Roman" w:cs="Times New Roman"/>
          <w:sz w:val="28"/>
          <w:szCs w:val="28"/>
          <w:lang w:eastAsia="ru-RU"/>
        </w:rPr>
        <w:br/>
      </w:r>
      <w:proofErr w:type="gramStart"/>
      <w:r w:rsidRPr="006B266C">
        <w:rPr>
          <w:rFonts w:ascii="Times New Roman" w:eastAsia="Times New Roman" w:hAnsi="Times New Roman" w:cs="Times New Roman"/>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6B266C">
        <w:rPr>
          <w:rFonts w:ascii="Times New Roman" w:eastAsia="Times New Roman" w:hAnsi="Times New Roman" w:cs="Times New Roman"/>
          <w:sz w:val="28"/>
          <w:szCs w:val="28"/>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6B266C">
        <w:rPr>
          <w:rFonts w:ascii="Times New Roman" w:eastAsia="Times New Roman" w:hAnsi="Times New Roman" w:cs="Times New Roman"/>
          <w:sz w:val="28"/>
          <w:szCs w:val="28"/>
          <w:lang w:eastAsia="ru-RU"/>
        </w:rPr>
        <w:br/>
        <w:t xml:space="preserve">Часто девочки играют только с куклами, поэтому часто они лишены радости </w:t>
      </w:r>
      <w:proofErr w:type="gramStart"/>
      <w:r w:rsidRPr="006B266C">
        <w:rPr>
          <w:rFonts w:ascii="Times New Roman" w:eastAsia="Times New Roman" w:hAnsi="Times New Roman" w:cs="Times New Roman"/>
          <w:sz w:val="28"/>
          <w:szCs w:val="28"/>
          <w:lang w:eastAsia="ru-RU"/>
        </w:rPr>
        <w:t>играть</w:t>
      </w:r>
      <w:proofErr w:type="gramEnd"/>
      <w:r w:rsidRPr="006B266C">
        <w:rPr>
          <w:rFonts w:ascii="Times New Roman" w:eastAsia="Times New Roman" w:hAnsi="Times New Roman" w:cs="Times New Roman"/>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6B266C">
        <w:rPr>
          <w:rFonts w:ascii="Times New Roman" w:eastAsia="Times New Roman" w:hAnsi="Times New Roman" w:cs="Times New Roman"/>
          <w:sz w:val="28"/>
          <w:szCs w:val="28"/>
          <w:lang w:eastAsia="ru-RU"/>
        </w:rPr>
        <w:t>мальчишечьи</w:t>
      </w:r>
      <w:proofErr w:type="gramEnd"/>
      <w:r w:rsidRPr="006B266C">
        <w:rPr>
          <w:rFonts w:ascii="Times New Roman" w:eastAsia="Times New Roman" w:hAnsi="Times New Roman" w:cs="Times New Roman"/>
          <w:sz w:val="28"/>
          <w:szCs w:val="28"/>
          <w:lang w:eastAsia="ru-RU"/>
        </w:rPr>
        <w:t>».</w:t>
      </w:r>
      <w:r w:rsidRPr="006B266C">
        <w:rPr>
          <w:rFonts w:ascii="Times New Roman" w:eastAsia="Times New Roman" w:hAnsi="Times New Roman" w:cs="Times New Roman"/>
          <w:sz w:val="28"/>
          <w:szCs w:val="28"/>
          <w:lang w:eastAsia="ru-RU"/>
        </w:rPr>
        <w:br/>
        <w:t xml:space="preserve">Если мальчик не играет с куклой, ему можно приобрести мишку, куклу в </w:t>
      </w:r>
      <w:r w:rsidRPr="006B266C">
        <w:rPr>
          <w:rFonts w:ascii="Times New Roman" w:eastAsia="Times New Roman" w:hAnsi="Times New Roman" w:cs="Times New Roman"/>
          <w:sz w:val="28"/>
          <w:szCs w:val="28"/>
          <w:lang w:eastAsia="ru-RU"/>
        </w:rPr>
        <w:lastRenderedPageBreak/>
        <w:t xml:space="preserve">образе мальчика, малыша, матроса, Буратино, </w:t>
      </w:r>
      <w:proofErr w:type="spellStart"/>
      <w:r w:rsidRPr="006B266C">
        <w:rPr>
          <w:rFonts w:ascii="Times New Roman" w:eastAsia="Times New Roman" w:hAnsi="Times New Roman" w:cs="Times New Roman"/>
          <w:sz w:val="28"/>
          <w:szCs w:val="28"/>
          <w:lang w:eastAsia="ru-RU"/>
        </w:rPr>
        <w:t>Чебурашки</w:t>
      </w:r>
      <w:proofErr w:type="spellEnd"/>
      <w:r w:rsidRPr="006B266C">
        <w:rPr>
          <w:rFonts w:ascii="Times New Roman" w:eastAsia="Times New Roman" w:hAnsi="Times New Roman" w:cs="Times New Roman"/>
          <w:sz w:val="28"/>
          <w:szCs w:val="28"/>
          <w:lang w:eastAsia="ru-RU"/>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6B266C">
        <w:rPr>
          <w:rFonts w:ascii="Times New Roman" w:eastAsia="Times New Roman" w:hAnsi="Times New Roman" w:cs="Times New Roman"/>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6B266C">
        <w:rPr>
          <w:rFonts w:ascii="Times New Roman" w:eastAsia="Times New Roman" w:hAnsi="Times New Roman" w:cs="Times New Roman"/>
          <w:sz w:val="28"/>
          <w:szCs w:val="28"/>
          <w:lang w:eastAsia="ru-RU"/>
        </w:rPr>
        <w:br/>
      </w:r>
      <w:proofErr w:type="gramStart"/>
      <w:r w:rsidRPr="006B266C">
        <w:rPr>
          <w:rFonts w:ascii="Times New Roman" w:eastAsia="Times New Roman" w:hAnsi="Times New Roman" w:cs="Times New Roman"/>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6B266C">
        <w:rPr>
          <w:rFonts w:ascii="Times New Roman" w:eastAsia="Times New Roman" w:hAnsi="Times New Roman" w:cs="Times New Roman"/>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6B266C">
        <w:rPr>
          <w:rFonts w:ascii="Times New Roman" w:eastAsia="Times New Roman" w:hAnsi="Times New Roman" w:cs="Times New Roman"/>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6B266C">
        <w:rPr>
          <w:rFonts w:ascii="Times New Roman" w:eastAsia="Times New Roman" w:hAnsi="Times New Roman" w:cs="Times New Roman"/>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6B266C">
        <w:rPr>
          <w:rFonts w:ascii="Times New Roman" w:eastAsia="Times New Roman" w:hAnsi="Times New Roman" w:cs="Times New Roman"/>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0B6097" w:rsidRDefault="00CF75A4" w:rsidP="006B266C">
      <w:pPr>
        <w:spacing w:after="0" w:line="240" w:lineRule="auto"/>
        <w:jc w:val="both"/>
        <w:rPr>
          <w:rFonts w:ascii="Times New Roman" w:eastAsia="Times New Roman" w:hAnsi="Times New Roman" w:cs="Times New Roman"/>
          <w:color w:val="76923C" w:themeColor="accent3" w:themeShade="BF"/>
          <w:sz w:val="32"/>
          <w:szCs w:val="32"/>
          <w:lang w:eastAsia="ru-RU"/>
        </w:rPr>
      </w:pPr>
      <w:r w:rsidRPr="006B266C">
        <w:rPr>
          <w:rFonts w:ascii="Times New Roman" w:eastAsia="Times New Roman" w:hAnsi="Times New Roman" w:cs="Times New Roman"/>
          <w:sz w:val="28"/>
          <w:szCs w:val="28"/>
          <w:lang w:eastAsia="ru-RU"/>
        </w:rPr>
        <w:lastRenderedPageBreak/>
        <w:t> </w:t>
      </w:r>
    </w:p>
    <w:p w:rsidR="00CF75A4" w:rsidRPr="000B6097" w:rsidRDefault="00CF75A4" w:rsidP="00CE4E7A">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Консультация для родителей</w:t>
      </w:r>
    </w:p>
    <w:p w:rsidR="00CF75A4" w:rsidRPr="000B6097" w:rsidRDefault="00CF75A4" w:rsidP="00CE4E7A">
      <w:pPr>
        <w:spacing w:after="0" w:line="240" w:lineRule="auto"/>
        <w:jc w:val="center"/>
        <w:outlineLvl w:val="2"/>
        <w:rPr>
          <w:rFonts w:ascii="Times New Roman" w:eastAsia="Times New Roman" w:hAnsi="Times New Roman" w:cs="Times New Roman"/>
          <w:color w:val="76923C" w:themeColor="accent3" w:themeShade="BF"/>
          <w:spacing w:val="-15"/>
          <w:sz w:val="32"/>
          <w:szCs w:val="32"/>
          <w:lang w:eastAsia="ru-RU"/>
        </w:rPr>
      </w:pPr>
      <w:r w:rsidRPr="000B6097">
        <w:rPr>
          <w:rFonts w:ascii="Times New Roman" w:eastAsia="Times New Roman" w:hAnsi="Times New Roman" w:cs="Times New Roman"/>
          <w:b/>
          <w:bCs/>
          <w:color w:val="76923C" w:themeColor="accent3" w:themeShade="BF"/>
          <w:spacing w:val="-15"/>
          <w:sz w:val="32"/>
          <w:szCs w:val="32"/>
          <w:lang w:eastAsia="ru-RU"/>
        </w:rPr>
        <w:t>«Дорога к обеду ложка или…..»</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Именно с этой знаменитой поговорки хочется мне начать свою статью.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w:t>
      </w:r>
      <w:proofErr w:type="gramStart"/>
      <w:r w:rsidRPr="006B266C">
        <w:rPr>
          <w:rFonts w:ascii="Times New Roman" w:eastAsia="Times New Roman" w:hAnsi="Times New Roman" w:cs="Times New Roman"/>
          <w:sz w:val="28"/>
          <w:szCs w:val="28"/>
          <w:lang w:eastAsia="ru-RU"/>
        </w:rPr>
        <w:t>бы</w:t>
      </w:r>
      <w:proofErr w:type="gramEnd"/>
      <w:r w:rsidRPr="006B266C">
        <w:rPr>
          <w:rFonts w:ascii="Times New Roman" w:eastAsia="Times New Roman" w:hAnsi="Times New Roman" w:cs="Times New Roman"/>
          <w:sz w:val="28"/>
          <w:szCs w:val="28"/>
          <w:lang w:eastAsia="ru-RU"/>
        </w:rPr>
        <w:t xml:space="preserve"> можно расслабиться, и дать возможность ребенку самому решать есть ли ему борщ или торт на завтрак, обед и ужин.</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Нужно всегда помнить, что здоровье закладывается в раннем возрасте, особенно это касается пищеварительной системы.</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При приготовлении пищи не учитываются вкусовые предпочтения ребенка. Порой малыш любит гречку, а мама, прейдя усталая с работу, приготовила на всю семью борщ и совсем </w:t>
      </w:r>
      <w:proofErr w:type="gramStart"/>
      <w:r w:rsidRPr="006B266C">
        <w:rPr>
          <w:rFonts w:ascii="Times New Roman" w:eastAsia="Times New Roman" w:hAnsi="Times New Roman" w:cs="Times New Roman"/>
          <w:sz w:val="28"/>
          <w:szCs w:val="28"/>
          <w:lang w:eastAsia="ru-RU"/>
        </w:rPr>
        <w:t>нет сил готовить</w:t>
      </w:r>
      <w:proofErr w:type="gramEnd"/>
      <w:r w:rsidRPr="006B266C">
        <w:rPr>
          <w:rFonts w:ascii="Times New Roman" w:eastAsia="Times New Roman" w:hAnsi="Times New Roman" w:cs="Times New Roman"/>
          <w:sz w:val="28"/>
          <w:szCs w:val="28"/>
          <w:lang w:eastAsia="ru-RU"/>
        </w:rPr>
        <w:t xml:space="preserve">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Повышенные требования и запрет. Родители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конфеты</w:t>
      </w:r>
      <w:r w:rsidR="00CE4E7A">
        <w:rPr>
          <w:rFonts w:ascii="Times New Roman" w:eastAsia="Times New Roman" w:hAnsi="Times New Roman" w:cs="Times New Roman"/>
          <w:sz w:val="28"/>
          <w:szCs w:val="28"/>
          <w:lang w:eastAsia="ru-RU"/>
        </w:rPr>
        <w:t xml:space="preserve"> </w:t>
      </w:r>
      <w:r w:rsidRPr="006B266C">
        <w:rPr>
          <w:rFonts w:ascii="Times New Roman" w:eastAsia="Times New Roman" w:hAnsi="Times New Roman" w:cs="Times New Roman"/>
          <w:sz w:val="28"/>
          <w:szCs w:val="28"/>
          <w:lang w:eastAsia="ru-RU"/>
        </w:rPr>
        <w:t>и зоопарк также не приведут к желаемому результату.</w:t>
      </w:r>
    </w:p>
    <w:p w:rsidR="00CF75A4" w:rsidRPr="006B266C" w:rsidRDefault="00CF75A4" w:rsidP="006B266C">
      <w:pPr>
        <w:numPr>
          <w:ilvl w:val="0"/>
          <w:numId w:val="10"/>
        </w:num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lastRenderedPageBreak/>
        <w:t>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6B266C">
        <w:rPr>
          <w:rFonts w:ascii="Times New Roman" w:eastAsia="Times New Roman" w:hAnsi="Times New Roman" w:cs="Times New Roman"/>
          <w:sz w:val="28"/>
          <w:szCs w:val="28"/>
          <w:lang w:eastAsia="ru-RU"/>
        </w:rPr>
        <w:t>смешарик</w:t>
      </w:r>
      <w:proofErr w:type="spellEnd"/>
      <w:r w:rsidR="00CE4E7A">
        <w:rPr>
          <w:rFonts w:ascii="Times New Roman" w:eastAsia="Times New Roman" w:hAnsi="Times New Roman" w:cs="Times New Roman"/>
          <w:sz w:val="28"/>
          <w:szCs w:val="28"/>
          <w:lang w:eastAsia="ru-RU"/>
        </w:rPr>
        <w:t>,</w:t>
      </w:r>
      <w:r w:rsidRPr="006B266C">
        <w:rPr>
          <w:rFonts w:ascii="Times New Roman" w:eastAsia="Times New Roman" w:hAnsi="Times New Roman" w:cs="Times New Roman"/>
          <w:sz w:val="28"/>
          <w:szCs w:val="28"/>
          <w:lang w:eastAsia="ru-RU"/>
        </w:rPr>
        <w:t xml:space="preserve"> </w:t>
      </w:r>
      <w:proofErr w:type="spellStart"/>
      <w:r w:rsidRPr="006B266C">
        <w:rPr>
          <w:rFonts w:ascii="Times New Roman" w:eastAsia="Times New Roman" w:hAnsi="Times New Roman" w:cs="Times New Roman"/>
          <w:sz w:val="28"/>
          <w:szCs w:val="28"/>
          <w:lang w:eastAsia="ru-RU"/>
        </w:rPr>
        <w:t>совунья</w:t>
      </w:r>
      <w:proofErr w:type="spellEnd"/>
      <w:r w:rsidRPr="006B266C">
        <w:rPr>
          <w:rFonts w:ascii="Times New Roman" w:eastAsia="Times New Roman" w:hAnsi="Times New Roman" w:cs="Times New Roman"/>
          <w:sz w:val="28"/>
          <w:szCs w:val="28"/>
          <w:lang w:eastAsia="ru-RU"/>
        </w:rPr>
        <w:t xml:space="preserve"> с большими глазами из яичных желтков; вагончики из ломтиков батона с колесиками из морковных кружочков и так далее…</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xml:space="preserve">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w:t>
      </w:r>
      <w:proofErr w:type="spellStart"/>
      <w:r w:rsidRPr="006B266C">
        <w:rPr>
          <w:rFonts w:ascii="Times New Roman" w:eastAsia="Times New Roman" w:hAnsi="Times New Roman" w:cs="Times New Roman"/>
          <w:sz w:val="28"/>
          <w:szCs w:val="28"/>
          <w:lang w:eastAsia="ru-RU"/>
        </w:rPr>
        <w:t>блендер</w:t>
      </w:r>
      <w:proofErr w:type="spellEnd"/>
      <w:r w:rsidRPr="006B266C">
        <w:rPr>
          <w:rFonts w:ascii="Times New Roman" w:eastAsia="Times New Roman" w:hAnsi="Times New Roman" w:cs="Times New Roman"/>
          <w:sz w:val="28"/>
          <w:szCs w:val="28"/>
          <w:lang w:eastAsia="ru-RU"/>
        </w:rPr>
        <w:t>. Особенную радость вашему малышу доставит творить сказку из продуктов вместе с мамой, а там, за работой и 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p>
    <w:p w:rsidR="00CF75A4" w:rsidRPr="006B266C" w:rsidRDefault="00CF75A4" w:rsidP="006B266C">
      <w:pPr>
        <w:spacing w:after="0" w:line="240" w:lineRule="auto"/>
        <w:jc w:val="both"/>
        <w:rPr>
          <w:rFonts w:ascii="Times New Roman" w:eastAsia="Times New Roman" w:hAnsi="Times New Roman" w:cs="Times New Roman"/>
          <w:sz w:val="28"/>
          <w:szCs w:val="28"/>
          <w:lang w:eastAsia="ru-RU"/>
        </w:rPr>
      </w:pPr>
      <w:r w:rsidRPr="006B266C">
        <w:rPr>
          <w:rFonts w:ascii="Times New Roman" w:eastAsia="Times New Roman" w:hAnsi="Times New Roman" w:cs="Times New Roman"/>
          <w:sz w:val="28"/>
          <w:szCs w:val="28"/>
          <w:lang w:eastAsia="ru-RU"/>
        </w:rPr>
        <w:t> </w:t>
      </w:r>
      <w:bookmarkEnd w:id="0"/>
    </w:p>
    <w:sectPr w:rsidR="00CF75A4" w:rsidRPr="006B266C" w:rsidSect="00D21BBB">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9358A"/>
    <w:multiLevelType w:val="multilevel"/>
    <w:tmpl w:val="4882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C5897"/>
    <w:multiLevelType w:val="multilevel"/>
    <w:tmpl w:val="AAA8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0558FF"/>
    <w:multiLevelType w:val="multilevel"/>
    <w:tmpl w:val="CA48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DB79F7"/>
    <w:multiLevelType w:val="multilevel"/>
    <w:tmpl w:val="A09C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AE59E3"/>
    <w:multiLevelType w:val="multilevel"/>
    <w:tmpl w:val="5DE6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019BC"/>
    <w:multiLevelType w:val="multilevel"/>
    <w:tmpl w:val="CAFE1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6B4B25"/>
    <w:multiLevelType w:val="multilevel"/>
    <w:tmpl w:val="1990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1E2EC0"/>
    <w:multiLevelType w:val="multilevel"/>
    <w:tmpl w:val="544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1A551F"/>
    <w:multiLevelType w:val="multilevel"/>
    <w:tmpl w:val="8F5C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EA2B40"/>
    <w:multiLevelType w:val="multilevel"/>
    <w:tmpl w:val="DF0C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0244C6"/>
    <w:multiLevelType w:val="multilevel"/>
    <w:tmpl w:val="1FFC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8"/>
  </w:num>
  <w:num w:numId="5">
    <w:abstractNumId w:val="10"/>
  </w:num>
  <w:num w:numId="6">
    <w:abstractNumId w:val="9"/>
  </w:num>
  <w:num w:numId="7">
    <w:abstractNumId w:val="5"/>
  </w:num>
  <w:num w:numId="8">
    <w:abstractNumId w:val="3"/>
  </w:num>
  <w:num w:numId="9">
    <w:abstractNumId w:val="7"/>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F75A4"/>
    <w:rsid w:val="000B6097"/>
    <w:rsid w:val="00132A35"/>
    <w:rsid w:val="00200361"/>
    <w:rsid w:val="004638BC"/>
    <w:rsid w:val="006B266C"/>
    <w:rsid w:val="007D106B"/>
    <w:rsid w:val="00B20D55"/>
    <w:rsid w:val="00C30391"/>
    <w:rsid w:val="00CE4E7A"/>
    <w:rsid w:val="00CF75A4"/>
    <w:rsid w:val="00D21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8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75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75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75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75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067246">
      <w:bodyDiv w:val="1"/>
      <w:marLeft w:val="0"/>
      <w:marRight w:val="0"/>
      <w:marTop w:val="0"/>
      <w:marBottom w:val="0"/>
      <w:divBdr>
        <w:top w:val="none" w:sz="0" w:space="0" w:color="auto"/>
        <w:left w:val="none" w:sz="0" w:space="0" w:color="auto"/>
        <w:bottom w:val="none" w:sz="0" w:space="0" w:color="auto"/>
        <w:right w:val="none" w:sz="0" w:space="0" w:color="auto"/>
      </w:divBdr>
      <w:divsChild>
        <w:div w:id="312563560">
          <w:marLeft w:val="0"/>
          <w:marRight w:val="0"/>
          <w:marTop w:val="0"/>
          <w:marBottom w:val="0"/>
          <w:divBdr>
            <w:top w:val="single" w:sz="6" w:space="8" w:color="E3E3E3"/>
            <w:left w:val="none" w:sz="0" w:space="0" w:color="auto"/>
            <w:bottom w:val="none" w:sz="0" w:space="0" w:color="auto"/>
            <w:right w:val="none" w:sz="0" w:space="0" w:color="auto"/>
          </w:divBdr>
        </w:div>
        <w:div w:id="1362197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5935E-1AD9-412B-9131-B30EC1A6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7365</Words>
  <Characters>41985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МБДОУ-117</cp:lastModifiedBy>
  <cp:revision>6</cp:revision>
  <cp:lastPrinted>2020-01-27T16:55:00Z</cp:lastPrinted>
  <dcterms:created xsi:type="dcterms:W3CDTF">2020-01-27T16:54:00Z</dcterms:created>
  <dcterms:modified xsi:type="dcterms:W3CDTF">2021-02-17T04:26:00Z</dcterms:modified>
</cp:coreProperties>
</file>